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C36" w:rsidRDefault="0055092B" w:rsidP="00D474E9">
      <w:pPr>
        <w:jc w:val="center"/>
        <w:rPr>
          <w:rFonts w:ascii="Times New Roman" w:hAnsi="Times New Roman"/>
          <w:b/>
          <w:sz w:val="56"/>
          <w:szCs w:val="56"/>
        </w:rPr>
      </w:pPr>
      <w:r w:rsidRPr="0055092B">
        <w:rPr>
          <w:rFonts w:ascii="Times New Roman" w:hAnsi="Times New Roman"/>
          <w:b/>
          <w:sz w:val="56"/>
          <w:szCs w:val="56"/>
        </w:rPr>
        <w:drawing>
          <wp:inline distT="0" distB="0" distL="0" distR="0">
            <wp:extent cx="6209665" cy="8739260"/>
            <wp:effectExtent l="19050" t="0" r="635" b="0"/>
            <wp:docPr id="7" name="Рисунок 1" descr="C:\Documents and Settings\Admin\Рабочий сто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73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C36" w:rsidRDefault="00196C36" w:rsidP="00D474E9">
      <w:pPr>
        <w:jc w:val="center"/>
        <w:rPr>
          <w:rFonts w:ascii="Times New Roman" w:hAnsi="Times New Roman"/>
          <w:b/>
          <w:sz w:val="56"/>
          <w:szCs w:val="56"/>
        </w:rPr>
      </w:pPr>
    </w:p>
    <w:p w:rsidR="00196C36" w:rsidRDefault="00196C36" w:rsidP="00D474E9">
      <w:pPr>
        <w:jc w:val="center"/>
        <w:rPr>
          <w:rFonts w:ascii="Times New Roman" w:hAnsi="Times New Roman"/>
          <w:b/>
          <w:sz w:val="56"/>
          <w:szCs w:val="56"/>
        </w:rPr>
        <w:sectPr w:rsidR="00196C36">
          <w:pgSz w:w="11906" w:h="16838"/>
          <w:pgMar w:top="719" w:right="851" w:bottom="567" w:left="1276" w:header="720" w:footer="720" w:gutter="0"/>
          <w:cols w:space="720"/>
        </w:sectPr>
      </w:pPr>
    </w:p>
    <w:p w:rsidR="00D474E9" w:rsidRPr="00F07614" w:rsidRDefault="00D474E9" w:rsidP="00D474E9">
      <w:pPr>
        <w:ind w:right="4"/>
        <w:rPr>
          <w:rFonts w:ascii="Times New Roman" w:hAnsi="Times New Roman"/>
          <w:sz w:val="24"/>
          <w:szCs w:val="24"/>
        </w:rPr>
      </w:pPr>
      <w:proofErr w:type="spellStart"/>
      <w:r w:rsidRPr="00F07614">
        <w:rPr>
          <w:rFonts w:ascii="Times New Roman" w:hAnsi="Times New Roman"/>
          <w:sz w:val="24"/>
          <w:szCs w:val="24"/>
        </w:rPr>
        <w:lastRenderedPageBreak/>
        <w:t>Самообследование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муниципального казенного общеобразовательного учреждения  </w:t>
      </w:r>
      <w:proofErr w:type="spellStart"/>
      <w:r w:rsidRPr="00F07614">
        <w:rPr>
          <w:rFonts w:ascii="Times New Roman" w:hAnsi="Times New Roman"/>
          <w:sz w:val="24"/>
          <w:szCs w:val="24"/>
        </w:rPr>
        <w:t>Добромысловской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средней общеобразовательной школы проведено в соответствии с: </w:t>
      </w:r>
    </w:p>
    <w:p w:rsidR="00D474E9" w:rsidRPr="00F07614" w:rsidRDefault="00D474E9" w:rsidP="00D474E9">
      <w:pPr>
        <w:numPr>
          <w:ilvl w:val="0"/>
          <w:numId w:val="15"/>
        </w:numPr>
        <w:suppressAutoHyphens w:val="0"/>
        <w:spacing w:after="13" w:line="268" w:lineRule="auto"/>
        <w:ind w:right="4" w:firstLine="556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Федеральным законом от 29.12.2012 № 273-ФЗ «Об образовании в Российской Федерации»; </w:t>
      </w:r>
    </w:p>
    <w:p w:rsidR="00D474E9" w:rsidRPr="00F07614" w:rsidRDefault="00D474E9" w:rsidP="00D474E9">
      <w:pPr>
        <w:numPr>
          <w:ilvl w:val="0"/>
          <w:numId w:val="15"/>
        </w:numPr>
        <w:suppressAutoHyphens w:val="0"/>
        <w:spacing w:after="13" w:line="268" w:lineRule="auto"/>
        <w:ind w:right="4" w:firstLine="556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приказом Министерства образования и науки Российской Федерации от 14.06.2013 № 462 «Об утверждении порядка проведения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образовательной организацией»; </w:t>
      </w:r>
    </w:p>
    <w:p w:rsidR="00D474E9" w:rsidRPr="00F07614" w:rsidRDefault="00D474E9" w:rsidP="00D474E9">
      <w:pPr>
        <w:numPr>
          <w:ilvl w:val="0"/>
          <w:numId w:val="15"/>
        </w:numPr>
        <w:suppressAutoHyphens w:val="0"/>
        <w:spacing w:after="13" w:line="268" w:lineRule="auto"/>
        <w:ind w:right="4" w:firstLine="556"/>
        <w:jc w:val="both"/>
        <w:rPr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приказом Министерства образования и науки Российской Федерации от 10.12.2013 № 1324 «Об утверждении показателей деятельности образовательной организации, подлежащей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самообследованию</w:t>
      </w:r>
      <w:proofErr w:type="spellEnd"/>
      <w:r w:rsidRPr="00F07614">
        <w:rPr>
          <w:rFonts w:ascii="Times New Roman" w:hAnsi="Times New Roman"/>
          <w:sz w:val="24"/>
          <w:szCs w:val="24"/>
        </w:rPr>
        <w:t>»;</w:t>
      </w:r>
    </w:p>
    <w:p w:rsidR="00D474E9" w:rsidRPr="00F07614" w:rsidRDefault="00D474E9" w:rsidP="00D474E9">
      <w:pPr>
        <w:ind w:left="-15" w:right="4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      - приказом  Министерства образования и науки Российской Федерации от 14 декабря 2017 г. № 1218 « О внесении изменений в Порядок проведения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образовательной организации, утвержденный приказом  Министерства образования и науки Российской Федерации от 14.06.2013 № 462».</w:t>
      </w:r>
    </w:p>
    <w:p w:rsidR="00D474E9" w:rsidRPr="00F07614" w:rsidRDefault="00D474E9" w:rsidP="00D474E9">
      <w:pPr>
        <w:ind w:left="-15" w:right="4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Цель проведения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- обеспечение доступности и открытости информации о деятельности организации, а также подготовка отчета о результатах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.  </w:t>
      </w:r>
    </w:p>
    <w:p w:rsidR="00D474E9" w:rsidRPr="00F07614" w:rsidRDefault="00D474E9" w:rsidP="00D474E9">
      <w:pPr>
        <w:ind w:left="566" w:right="4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В ходе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/>
          <w:sz w:val="24"/>
          <w:szCs w:val="24"/>
        </w:rPr>
        <w:t>:</w:t>
      </w:r>
    </w:p>
    <w:p w:rsidR="00D474E9" w:rsidRPr="00F07614" w:rsidRDefault="00D474E9" w:rsidP="00D474E9">
      <w:pPr>
        <w:ind w:left="566" w:right="4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-проведена оценка образовательной деятельности, системы управления организации, содержания и качества подготовки обучающихся, организации учебного процесса, </w:t>
      </w:r>
      <w:proofErr w:type="spellStart"/>
      <w:r w:rsidRPr="00F07614">
        <w:rPr>
          <w:rFonts w:ascii="Times New Roman" w:hAnsi="Times New Roman"/>
          <w:sz w:val="24"/>
          <w:szCs w:val="24"/>
        </w:rPr>
        <w:t>востребованности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выпускников, качества кадрового, учебно-методического, библиотечно-информационного обеспечения, материально-технической базы, функционирования внутренней системы оценки качества образования,  </w:t>
      </w:r>
    </w:p>
    <w:p w:rsidR="00D474E9" w:rsidRPr="00F07614" w:rsidRDefault="00D474E9" w:rsidP="00D474E9">
      <w:pPr>
        <w:ind w:left="566" w:right="4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-представлены показатели деятельности организации. 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По результатам </w:t>
      </w:r>
      <w:proofErr w:type="spellStart"/>
      <w:r w:rsidRPr="00F07614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 w:cs="Times New Roman"/>
          <w:sz w:val="24"/>
          <w:szCs w:val="24"/>
        </w:rPr>
        <w:t xml:space="preserve"> составлен отчет - публичный документ, информирующий все заинтересованные стороны о состоянии и перспективах развития учреждения.  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Отчет представляется учредителю, общественности и родителям (законным представителям) </w:t>
      </w:r>
      <w:proofErr w:type="gramStart"/>
      <w:r w:rsidRPr="00F07614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F07614">
        <w:rPr>
          <w:rFonts w:ascii="Times New Roman" w:hAnsi="Times New Roman" w:cs="Times New Roman"/>
          <w:sz w:val="24"/>
          <w:szCs w:val="24"/>
        </w:rPr>
        <w:t xml:space="preserve"> и размещается на официальном сайте муниципального  казённого  общеобразовательного учреждения  </w:t>
      </w:r>
      <w:proofErr w:type="spellStart"/>
      <w:r w:rsidRPr="00F07614">
        <w:rPr>
          <w:rFonts w:ascii="Times New Roman" w:hAnsi="Times New Roman" w:cs="Times New Roman"/>
          <w:sz w:val="24"/>
          <w:szCs w:val="24"/>
        </w:rPr>
        <w:t>Добромысловской</w:t>
      </w:r>
      <w:proofErr w:type="spellEnd"/>
      <w:r w:rsidRPr="00F07614">
        <w:rPr>
          <w:rFonts w:ascii="Times New Roman" w:hAnsi="Times New Roman" w:cs="Times New Roman"/>
          <w:sz w:val="24"/>
          <w:szCs w:val="24"/>
        </w:rPr>
        <w:t xml:space="preserve"> средней общеобразовательной школы </w:t>
      </w:r>
    </w:p>
    <w:p w:rsidR="00D474E9" w:rsidRPr="00F07614" w:rsidRDefault="00D474E9" w:rsidP="00D474E9">
      <w:pPr>
        <w:pStyle w:val="aa"/>
        <w:rPr>
          <w:rStyle w:val="s110"/>
          <w:rFonts w:ascii="Times New Roman" w:hAnsi="Times New Roman" w:cs="Times New Roman"/>
          <w:bCs/>
          <w:sz w:val="24"/>
          <w:szCs w:val="24"/>
        </w:rPr>
      </w:pPr>
    </w:p>
    <w:p w:rsidR="00D474E9" w:rsidRPr="00F07614" w:rsidRDefault="00D474E9" w:rsidP="00D474E9">
      <w:pPr>
        <w:jc w:val="center"/>
        <w:rPr>
          <w:rStyle w:val="s110"/>
          <w:rFonts w:ascii="Times New Roman" w:hAnsi="Times New Roman"/>
          <w:bCs/>
          <w:sz w:val="24"/>
          <w:szCs w:val="24"/>
        </w:rPr>
      </w:pPr>
      <w:r w:rsidRPr="00F07614">
        <w:rPr>
          <w:rStyle w:val="s110"/>
          <w:rFonts w:ascii="Times New Roman" w:hAnsi="Times New Roman"/>
          <w:bCs/>
          <w:sz w:val="24"/>
          <w:szCs w:val="24"/>
        </w:rPr>
        <w:t>Аналитическая часть</w:t>
      </w:r>
    </w:p>
    <w:p w:rsidR="00D474E9" w:rsidRPr="00F07614" w:rsidRDefault="00D474E9" w:rsidP="00D474E9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F07614">
        <w:rPr>
          <w:rStyle w:val="s110"/>
          <w:rFonts w:ascii="Times New Roman" w:hAnsi="Times New Roman"/>
          <w:bCs/>
          <w:sz w:val="24"/>
          <w:szCs w:val="24"/>
          <w:lang w:val="en-US"/>
        </w:rPr>
        <w:t>I</w:t>
      </w:r>
      <w:r w:rsidRPr="00F07614">
        <w:rPr>
          <w:rStyle w:val="s110"/>
          <w:rFonts w:ascii="Times New Roman" w:hAnsi="Times New Roman"/>
          <w:bCs/>
          <w:sz w:val="24"/>
          <w:szCs w:val="24"/>
        </w:rPr>
        <w:t>. Общие сведения об образовательной организации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48"/>
        <w:gridCol w:w="6447"/>
      </w:tblGrid>
      <w:tr w:rsidR="00D474E9" w:rsidRPr="00F07614" w:rsidTr="00484348">
        <w:trPr>
          <w:trHeight w:val="415"/>
          <w:jc w:val="center"/>
        </w:trPr>
        <w:tc>
          <w:tcPr>
            <w:tcW w:w="1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Наименование образовательной организации</w:t>
            </w:r>
          </w:p>
        </w:tc>
        <w:tc>
          <w:tcPr>
            <w:tcW w:w="3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Муниципальное  казённое  общеобразовательное учреждение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Добромысловская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средняя общеобразовательная школа </w:t>
            </w:r>
          </w:p>
        </w:tc>
      </w:tr>
      <w:tr w:rsidR="00D474E9" w:rsidRPr="00F07614" w:rsidTr="00484348">
        <w:trPr>
          <w:trHeight w:val="415"/>
          <w:jc w:val="center"/>
        </w:trPr>
        <w:tc>
          <w:tcPr>
            <w:tcW w:w="1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Руководитель</w:t>
            </w:r>
          </w:p>
        </w:tc>
        <w:tc>
          <w:tcPr>
            <w:tcW w:w="3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Слученкова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Ольга Леонидовна</w:t>
            </w:r>
          </w:p>
        </w:tc>
      </w:tr>
      <w:tr w:rsidR="00D474E9" w:rsidRPr="00F07614" w:rsidTr="00484348">
        <w:trPr>
          <w:trHeight w:val="317"/>
          <w:jc w:val="center"/>
        </w:trPr>
        <w:tc>
          <w:tcPr>
            <w:tcW w:w="1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Адрес организации</w:t>
            </w:r>
          </w:p>
        </w:tc>
        <w:tc>
          <w:tcPr>
            <w:tcW w:w="3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662685, Россия, Красноярский край,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Идринский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район,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п.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Добромысловский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ул. Садовая, 6</w:t>
            </w:r>
          </w:p>
        </w:tc>
      </w:tr>
      <w:tr w:rsidR="00D474E9" w:rsidRPr="00F07614" w:rsidTr="00484348">
        <w:trPr>
          <w:trHeight w:val="317"/>
          <w:jc w:val="center"/>
        </w:trPr>
        <w:tc>
          <w:tcPr>
            <w:tcW w:w="1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Телефон, факс</w:t>
            </w:r>
          </w:p>
        </w:tc>
        <w:tc>
          <w:tcPr>
            <w:tcW w:w="3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8(39135)72314</w:t>
            </w:r>
          </w:p>
        </w:tc>
      </w:tr>
      <w:tr w:rsidR="00D474E9" w:rsidRPr="00F07614" w:rsidTr="00484348">
        <w:trPr>
          <w:trHeight w:val="274"/>
          <w:jc w:val="center"/>
        </w:trPr>
        <w:tc>
          <w:tcPr>
            <w:tcW w:w="1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Адрес электронной почты</w:t>
            </w:r>
          </w:p>
        </w:tc>
        <w:tc>
          <w:tcPr>
            <w:tcW w:w="3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dobridra2007@bk.ru</w:t>
            </w:r>
          </w:p>
        </w:tc>
      </w:tr>
      <w:tr w:rsidR="00D474E9" w:rsidRPr="00F07614" w:rsidTr="00484348">
        <w:trPr>
          <w:trHeight w:val="274"/>
          <w:jc w:val="center"/>
        </w:trPr>
        <w:tc>
          <w:tcPr>
            <w:tcW w:w="1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Учредитель</w:t>
            </w:r>
          </w:p>
        </w:tc>
        <w:tc>
          <w:tcPr>
            <w:tcW w:w="32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Отдел образования администрации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Идринского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</w:tr>
    </w:tbl>
    <w:p w:rsidR="00D474E9" w:rsidRPr="00F07614" w:rsidRDefault="00D474E9" w:rsidP="00D474E9">
      <w:pPr>
        <w:pStyle w:val="a4"/>
        <w:jc w:val="right"/>
        <w:rPr>
          <w:sz w:val="24"/>
          <w:szCs w:val="24"/>
        </w:rPr>
      </w:pPr>
    </w:p>
    <w:p w:rsidR="00D474E9" w:rsidRPr="00F07614" w:rsidRDefault="00D474E9" w:rsidP="00D474E9">
      <w:pPr>
        <w:framePr w:h="160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15403" cy="7680960"/>
            <wp:effectExtent l="19050" t="0" r="909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001" cy="768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E9" w:rsidRPr="00F07614" w:rsidRDefault="00D474E9" w:rsidP="00D474E9">
      <w:pPr>
        <w:framePr w:h="1599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10300" cy="882967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82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E9" w:rsidRPr="00F07614" w:rsidRDefault="00D474E9" w:rsidP="00B95A92">
      <w:pPr>
        <w:pStyle w:val="a4"/>
        <w:rPr>
          <w:bCs/>
          <w:sz w:val="24"/>
          <w:szCs w:val="24"/>
        </w:rPr>
      </w:pPr>
    </w:p>
    <w:p w:rsidR="00D474E9" w:rsidRPr="00F07614" w:rsidRDefault="00D474E9" w:rsidP="00D474E9">
      <w:pPr>
        <w:framePr w:h="152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37505" cy="8411700"/>
            <wp:effectExtent l="19050" t="0" r="13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160" cy="841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E9" w:rsidRPr="00F07614" w:rsidRDefault="00B95A92" w:rsidP="00D474E9">
      <w:pPr>
        <w:framePr w:h="160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B95A92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00775" cy="9124950"/>
            <wp:effectExtent l="19050" t="0" r="9525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E9" w:rsidRPr="00F07614" w:rsidRDefault="00D474E9" w:rsidP="00B95A92">
      <w:pPr>
        <w:pStyle w:val="a4"/>
        <w:rPr>
          <w:bCs/>
          <w:sz w:val="24"/>
          <w:szCs w:val="24"/>
        </w:rPr>
      </w:pPr>
    </w:p>
    <w:p w:rsidR="00D474E9" w:rsidRPr="00F07614" w:rsidRDefault="00D474E9" w:rsidP="00D474E9">
      <w:pPr>
        <w:framePr w:h="158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00775" cy="896302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  <w:lang w:val="en-US"/>
        </w:rPr>
        <w:lastRenderedPageBreak/>
        <w:t>II</w:t>
      </w:r>
      <w:r w:rsidRPr="00F07614">
        <w:rPr>
          <w:rFonts w:ascii="Times New Roman" w:hAnsi="Times New Roman"/>
          <w:b/>
          <w:sz w:val="24"/>
          <w:szCs w:val="24"/>
        </w:rPr>
        <w:t>. Система управления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ind w:firstLine="708"/>
        <w:rPr>
          <w:rFonts w:ascii="Times New Roman" w:eastAsia="Calibri" w:hAnsi="Times New Roman"/>
          <w:sz w:val="24"/>
          <w:szCs w:val="24"/>
        </w:rPr>
      </w:pPr>
      <w:r w:rsidRPr="00F07614">
        <w:rPr>
          <w:rFonts w:ascii="Times New Roman" w:eastAsia="Calibri" w:hAnsi="Times New Roman"/>
          <w:sz w:val="24"/>
          <w:szCs w:val="24"/>
        </w:rPr>
        <w:t xml:space="preserve">Муниципальное казенное общеобразовательное  учреждение </w:t>
      </w:r>
      <w:proofErr w:type="spellStart"/>
      <w:r w:rsidRPr="00F07614">
        <w:rPr>
          <w:rFonts w:ascii="Times New Roman" w:eastAsia="Calibri" w:hAnsi="Times New Roman"/>
          <w:sz w:val="24"/>
          <w:szCs w:val="24"/>
        </w:rPr>
        <w:t>Добромысловская</w:t>
      </w:r>
      <w:proofErr w:type="spellEnd"/>
      <w:r w:rsidRPr="00F07614">
        <w:rPr>
          <w:rFonts w:ascii="Times New Roman" w:eastAsia="Calibri" w:hAnsi="Times New Roman"/>
          <w:sz w:val="24"/>
          <w:szCs w:val="24"/>
        </w:rPr>
        <w:t xml:space="preserve"> средняя общеобразовательная школа является неотъемлемой частью общей государственной образовательной системы. В своей деятельности школа руководствуется Уставом и нормативными документами органов управления образованием. Деятельность школы осуществляется исходя из принципа  соблюдения законных прав всех субъектов образовательного процесса. Образовательное учреждение стремится к максимальному учету потребностей и склонностей учащихся, интересов родителей в целях наиболее полного удовлетворения запросов указанных категорий потребителей образовательных услуг. В школе уделяется приоритетное внимание решению вопросов создания комфортных  и безопасных условий для воспитания и обучения детей, качеству образования, оптимизации деятельности педагогов.</w:t>
      </w:r>
    </w:p>
    <w:p w:rsidR="00D474E9" w:rsidRPr="00F07614" w:rsidRDefault="00D474E9" w:rsidP="00D474E9">
      <w:pPr>
        <w:spacing w:after="0" w:line="240" w:lineRule="auto"/>
        <w:ind w:firstLine="708"/>
        <w:rPr>
          <w:rFonts w:ascii="Times New Roman" w:eastAsia="Calibri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МКОУ </w:t>
      </w:r>
      <w:proofErr w:type="spellStart"/>
      <w:r w:rsidRPr="00F07614">
        <w:rPr>
          <w:rFonts w:ascii="Times New Roman" w:hAnsi="Times New Roman"/>
          <w:sz w:val="24"/>
          <w:szCs w:val="24"/>
        </w:rPr>
        <w:t>Добромысловская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средняя общеобразовательная школа является юридическим лицом. Школа имеет Устав, лицензию на право ведения образовательной деятельности по образовательным программам, указанным в приложении к лицензии (№ 000079, серия</w:t>
      </w:r>
      <w:proofErr w:type="gramStart"/>
      <w:r w:rsidRPr="00F07614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 регистрационный номер 6099-л, выдана</w:t>
      </w:r>
      <w:r w:rsidRPr="00F07614">
        <w:rPr>
          <w:rFonts w:ascii="Times New Roman" w:hAnsi="Times New Roman"/>
          <w:bCs/>
          <w:sz w:val="24"/>
          <w:szCs w:val="24"/>
        </w:rPr>
        <w:t>10 октября 2011 г.</w:t>
      </w:r>
      <w:r w:rsidRPr="00F07614">
        <w:rPr>
          <w:rFonts w:ascii="Times New Roman" w:hAnsi="Times New Roman"/>
          <w:sz w:val="24"/>
          <w:szCs w:val="24"/>
        </w:rPr>
        <w:t xml:space="preserve">), свидетельство о государственной аккредитации (№ 4473, серия 24А01, регистрационный номер 0000968, выдана 1 декабря 2015  года), свидетельство о праве владения на здание, свидетельство о праве владения на землю. </w:t>
      </w:r>
    </w:p>
    <w:p w:rsidR="00D474E9" w:rsidRPr="00F07614" w:rsidRDefault="00D474E9" w:rsidP="00D474E9">
      <w:pPr>
        <w:pStyle w:val="a4"/>
        <w:tabs>
          <w:tab w:val="left" w:pos="1080"/>
        </w:tabs>
        <w:ind w:firstLine="709"/>
        <w:rPr>
          <w:sz w:val="24"/>
          <w:szCs w:val="24"/>
        </w:rPr>
      </w:pPr>
      <w:r w:rsidRPr="00F07614">
        <w:rPr>
          <w:bCs/>
          <w:sz w:val="24"/>
          <w:szCs w:val="24"/>
        </w:rPr>
        <w:t xml:space="preserve">Систему управленческой деятельности  определяют директор школы Шубин Юрий Николаевич (стаж педагогической работы – 39 лет) и его заместители по учебно-воспитательной работе:  </w:t>
      </w:r>
      <w:proofErr w:type="spellStart"/>
      <w:r w:rsidRPr="00F07614">
        <w:rPr>
          <w:bCs/>
          <w:sz w:val="24"/>
          <w:szCs w:val="24"/>
        </w:rPr>
        <w:t>Коменда</w:t>
      </w:r>
      <w:proofErr w:type="spellEnd"/>
      <w:r w:rsidRPr="00F07614">
        <w:rPr>
          <w:bCs/>
          <w:sz w:val="24"/>
          <w:szCs w:val="24"/>
        </w:rPr>
        <w:t xml:space="preserve"> Л. В. (стаж педагогической работы -40 лет) и Шубина С. В.  (стаж педагоги</w:t>
      </w:r>
      <w:r w:rsidR="00501D91">
        <w:rPr>
          <w:bCs/>
          <w:sz w:val="24"/>
          <w:szCs w:val="24"/>
        </w:rPr>
        <w:t>ческой работы – 33 года), а с 12</w:t>
      </w:r>
      <w:r w:rsidRPr="00F07614">
        <w:rPr>
          <w:bCs/>
          <w:sz w:val="24"/>
          <w:szCs w:val="24"/>
        </w:rPr>
        <w:t xml:space="preserve"> </w:t>
      </w:r>
      <w:r w:rsidR="00501D91">
        <w:rPr>
          <w:bCs/>
          <w:sz w:val="24"/>
          <w:szCs w:val="24"/>
        </w:rPr>
        <w:t>но</w:t>
      </w:r>
      <w:r w:rsidRPr="00F07614">
        <w:rPr>
          <w:bCs/>
          <w:sz w:val="24"/>
          <w:szCs w:val="24"/>
        </w:rPr>
        <w:t xml:space="preserve">ября директор </w:t>
      </w:r>
      <w:proofErr w:type="spellStart"/>
      <w:r w:rsidRPr="00F07614">
        <w:rPr>
          <w:bCs/>
          <w:sz w:val="24"/>
          <w:szCs w:val="24"/>
        </w:rPr>
        <w:t>Слученкова</w:t>
      </w:r>
      <w:proofErr w:type="spellEnd"/>
      <w:r w:rsidRPr="00F07614">
        <w:rPr>
          <w:bCs/>
          <w:sz w:val="24"/>
          <w:szCs w:val="24"/>
        </w:rPr>
        <w:t xml:space="preserve"> Ольга Леонидовна  и  заместители по учебно-воспитательной работе:  </w:t>
      </w:r>
      <w:proofErr w:type="spellStart"/>
      <w:r w:rsidRPr="00F07614">
        <w:rPr>
          <w:bCs/>
          <w:sz w:val="24"/>
          <w:szCs w:val="24"/>
        </w:rPr>
        <w:t>Коменда</w:t>
      </w:r>
      <w:proofErr w:type="spellEnd"/>
      <w:r w:rsidRPr="00F07614">
        <w:rPr>
          <w:bCs/>
          <w:sz w:val="24"/>
          <w:szCs w:val="24"/>
        </w:rPr>
        <w:t xml:space="preserve"> Л. В.  и </w:t>
      </w:r>
      <w:proofErr w:type="spellStart"/>
      <w:r w:rsidRPr="00F07614">
        <w:rPr>
          <w:bCs/>
          <w:sz w:val="24"/>
          <w:szCs w:val="24"/>
        </w:rPr>
        <w:t>Ратахина</w:t>
      </w:r>
      <w:proofErr w:type="spellEnd"/>
      <w:r w:rsidRPr="00F07614">
        <w:rPr>
          <w:bCs/>
          <w:sz w:val="24"/>
          <w:szCs w:val="24"/>
        </w:rPr>
        <w:t xml:space="preserve"> Н.И.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Школой  ведется  последовательная работа по формированию нормативно-правового поля деятельности.  В школе имеются Программа развития, образовательная программа на 2018-2019 год (включительно),  основная образовательная программа начального общего образования, основная образовательная программа основного общего образования, локальные акты, необходимые для обеспечения деятельности школы.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proofErr w:type="gramStart"/>
      <w:r w:rsidRPr="00F07614">
        <w:rPr>
          <w:rFonts w:ascii="Times New Roman" w:hAnsi="Times New Roman"/>
          <w:sz w:val="24"/>
          <w:szCs w:val="24"/>
        </w:rPr>
        <w:t>Положения Устава школы  соответствуют требованиям  Федерального закона РФ «Об образовании в Российской Федерации» от 29.12.2012г №273-ФЗ, приказа Министерства образования и науки Российской Федерации от 06.10.2009 № 373 «Об утверждении и введении в действие федерального государственного образовательного стандарта начального общего образования</w:t>
      </w:r>
      <w:r w:rsidRPr="00F07614">
        <w:rPr>
          <w:rFonts w:ascii="Times New Roman" w:hAnsi="Times New Roman"/>
          <w:bCs/>
          <w:sz w:val="24"/>
          <w:szCs w:val="24"/>
        </w:rPr>
        <w:t xml:space="preserve">», </w:t>
      </w:r>
      <w:r w:rsidRPr="00F07614">
        <w:rPr>
          <w:rFonts w:ascii="Times New Roman" w:hAnsi="Times New Roman"/>
          <w:sz w:val="24"/>
          <w:szCs w:val="24"/>
        </w:rPr>
        <w:t xml:space="preserve"> изменений, внесенными приказами Министерства образования и науки Российской Федерации от 26 ноября 2010 г. N 1241 (зарегистрирован Министерством юстиции Российской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07614">
        <w:rPr>
          <w:rFonts w:ascii="Times New Roman" w:hAnsi="Times New Roman"/>
          <w:sz w:val="24"/>
          <w:szCs w:val="24"/>
        </w:rPr>
        <w:t>Федерации 4 февраля 2011 г., регистрационный N 19707), от 22 сентября 2011 г. N 2357 (зарегистрирован Министерством юстиции Российской Федерации 12 декабря 2011 г., регистрационный N 22540), от 18 декабря 2012 г. N 1060 (зарегистрирован Министерством юстиции Российской Федерации 11 февраля 2013 г., регистрационный N 26993), от 29 декабря 2014 г. N 1643 (зарегистрирован Министерством юстиции Российской Федерации 6 февраля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07614">
        <w:rPr>
          <w:rFonts w:ascii="Times New Roman" w:hAnsi="Times New Roman"/>
          <w:sz w:val="24"/>
          <w:szCs w:val="24"/>
        </w:rPr>
        <w:t xml:space="preserve">2015 г., регистрационный N 35916) и от 18 мая 2015 г. N 507 (зарегистрирован Министерством юстиции Российской Федерации 18 июня 2015 г., регистрационный N 37714), а также  соответствуют федеральным государственным образовательным стандартам основного общего образования, </w:t>
      </w:r>
      <w:r w:rsidRPr="00F07614">
        <w:rPr>
          <w:rFonts w:ascii="Times New Roman" w:hAnsi="Times New Roman"/>
          <w:spacing w:val="-1"/>
          <w:sz w:val="24"/>
          <w:szCs w:val="24"/>
        </w:rPr>
        <w:t xml:space="preserve">утвержденным приказом Министерства образования и науки Российской Федерации </w:t>
      </w:r>
      <w:r w:rsidRPr="00F07614">
        <w:rPr>
          <w:rFonts w:ascii="Times New Roman" w:hAnsi="Times New Roman"/>
          <w:spacing w:val="-2"/>
          <w:sz w:val="24"/>
          <w:szCs w:val="24"/>
        </w:rPr>
        <w:t xml:space="preserve">от 17 декабря 2010 г. № 1897 (зарегистрирован Министерством юстиции Российской </w:t>
      </w:r>
      <w:r w:rsidRPr="00F07614">
        <w:rPr>
          <w:rFonts w:ascii="Times New Roman" w:hAnsi="Times New Roman"/>
          <w:sz w:val="24"/>
          <w:szCs w:val="24"/>
        </w:rPr>
        <w:t>Федерации 1 февраля 2011 г., регистрационный № 19644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), с изменениями, внесенными приказом Министерства образования и науки Российской Федерации </w:t>
      </w:r>
      <w:r w:rsidRPr="00F07614">
        <w:rPr>
          <w:rFonts w:ascii="Times New Roman" w:hAnsi="Times New Roman"/>
          <w:spacing w:val="-2"/>
          <w:sz w:val="24"/>
          <w:szCs w:val="24"/>
        </w:rPr>
        <w:t xml:space="preserve">от 29 декабря 2014 г. № 1644 (зарегистрирован Министерством юстиции Российской </w:t>
      </w:r>
      <w:r w:rsidRPr="00F07614">
        <w:rPr>
          <w:rFonts w:ascii="Times New Roman" w:hAnsi="Times New Roman"/>
          <w:sz w:val="24"/>
          <w:szCs w:val="24"/>
        </w:rPr>
        <w:t>Федерации 6 февраля 2015 г., регистрационный № 35915).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Все локальные акты  школы утверждены приказами директора школы.</w:t>
      </w:r>
    </w:p>
    <w:p w:rsidR="00D474E9" w:rsidRPr="00F07614" w:rsidRDefault="00D474E9" w:rsidP="00D474E9">
      <w:pPr>
        <w:pStyle w:val="210"/>
        <w:tabs>
          <w:tab w:val="left" w:pos="1080"/>
        </w:tabs>
        <w:spacing w:after="0" w:line="240" w:lineRule="auto"/>
        <w:ind w:firstLine="72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В  школе ежегодно разрабатывается план работы  школы на текущий учебный год. При проведении анализа работы школы сочетаются  качественные и количественные показатели. В школе имеется годовая циклограмма деятельности школьной администрации, директора, разрабатываются месячные, недельные, ежедневные планы ОУ, что позволяет скоординировать работу всего педагогического коллектива, каждого учителя.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lastRenderedPageBreak/>
        <w:t xml:space="preserve">Школа ведет  работу по </w:t>
      </w:r>
      <w:r w:rsidRPr="00F07614">
        <w:rPr>
          <w:rFonts w:ascii="Times New Roman" w:hAnsi="Times New Roman"/>
          <w:iCs/>
          <w:sz w:val="24"/>
          <w:szCs w:val="24"/>
        </w:rPr>
        <w:t>демократизации управления школой</w:t>
      </w:r>
      <w:r w:rsidRPr="00F07614">
        <w:rPr>
          <w:rFonts w:ascii="Times New Roman" w:hAnsi="Times New Roman"/>
          <w:sz w:val="24"/>
          <w:szCs w:val="24"/>
        </w:rPr>
        <w:t xml:space="preserve">, моделирует государственно - общественную  структуру управления, работает над формированием педагогического, ученического и родительского самоуправления.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В настоящее время в </w:t>
      </w:r>
      <w:r w:rsidRPr="00F07614">
        <w:rPr>
          <w:rFonts w:ascii="Times New Roman" w:hAnsi="Times New Roman"/>
          <w:bCs/>
          <w:iCs/>
          <w:sz w:val="24"/>
          <w:szCs w:val="24"/>
        </w:rPr>
        <w:t>структуру управления</w:t>
      </w:r>
      <w:r w:rsidRPr="00F07614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F07614">
        <w:rPr>
          <w:rFonts w:ascii="Times New Roman" w:hAnsi="Times New Roman"/>
          <w:sz w:val="24"/>
          <w:szCs w:val="24"/>
        </w:rPr>
        <w:t xml:space="preserve"> школой  входят управляющий совет, педагогический совет, общее собрание трудового коллектива, общешкольный родительский комитет, классные родительские комитеты, совет профилактики.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Педагогический совет является постоянно действующим органом самоуправления педагогических работников школы. Деятельность педагогического совета основывается на принципах демократии, уважения и учета интересов всех членов коллектива и регламентируется Положением о педагогическом совете школы. Его работа ежегодно планируется и прописывается в плане работы школы.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В школе функционируют 2 </w:t>
      </w:r>
      <w:proofErr w:type="gramStart"/>
      <w:r w:rsidRPr="00F07614">
        <w:rPr>
          <w:rFonts w:ascii="Times New Roman" w:hAnsi="Times New Roman"/>
          <w:sz w:val="24"/>
          <w:szCs w:val="24"/>
        </w:rPr>
        <w:t>методических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 объединения, это: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МО  учителей начальных классов;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МО  классных руководителей.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Работа ШМО ежегодно планируется и  входит составной частью в годовой план работы школы. Содержание их деятельности строится в соответствии с учетом реальных возможностей школы.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Родительское самоуправление</w:t>
      </w:r>
      <w:r w:rsidRPr="00F07614">
        <w:rPr>
          <w:rFonts w:ascii="Times New Roman" w:hAnsi="Times New Roman"/>
          <w:sz w:val="24"/>
          <w:szCs w:val="24"/>
        </w:rPr>
        <w:t xml:space="preserve"> представлено общешкольным родительским собранием, классными родительскими собраниями, родительскими комитетами школы и классов. Общешкольный родительский комитет, функционирующий в соответствии с разработанным Положением, является общественным органом самоуправления родителей, созданным в целях укрепления взаимодействия родителей, обучающихся и педагогов. Избирается комитет сроком на 1 год. В  2019  календарном году в его состав входило 5 человек.  На заседаниях родительского комитета школы рассматривались вопросы  изменений в системе образования, безопасных условий обучения, оказания помощи школе в проведении внеурочной деятельности,  обсуждаются вопросы  укрепления материально-технической базы школы, организации питания, летнего отдыха учащихся.      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В школе функционирует профсоюзная организация, включающая в себя 14 педагогов школы. Возглавляет профсоюзную организацию педагог школы Захарова Н.Н.</w:t>
      </w:r>
    </w:p>
    <w:p w:rsidR="00D474E9" w:rsidRPr="00F07614" w:rsidRDefault="00D474E9" w:rsidP="00D474E9">
      <w:pPr>
        <w:pStyle w:val="a4"/>
        <w:tabs>
          <w:tab w:val="left" w:pos="1080"/>
        </w:tabs>
        <w:ind w:firstLine="709"/>
        <w:rPr>
          <w:color w:val="C0504D"/>
          <w:sz w:val="24"/>
          <w:szCs w:val="24"/>
        </w:rPr>
      </w:pPr>
      <w:r w:rsidRPr="00F07614">
        <w:rPr>
          <w:sz w:val="24"/>
          <w:szCs w:val="24"/>
        </w:rPr>
        <w:t>Функциональные обязанности между членами  администрации распределены  и закреплены приказом по образовательной организации</w:t>
      </w:r>
      <w:r w:rsidRPr="00F07614">
        <w:rPr>
          <w:color w:val="C0504D"/>
          <w:sz w:val="24"/>
          <w:szCs w:val="24"/>
        </w:rPr>
        <w:t xml:space="preserve">. </w:t>
      </w:r>
    </w:p>
    <w:p w:rsidR="00D474E9" w:rsidRPr="00F07614" w:rsidRDefault="00D474E9" w:rsidP="00D474E9">
      <w:pPr>
        <w:pStyle w:val="a4"/>
        <w:tabs>
          <w:tab w:val="left" w:pos="1080"/>
        </w:tabs>
        <w:ind w:firstLine="709"/>
        <w:rPr>
          <w:sz w:val="24"/>
          <w:szCs w:val="24"/>
        </w:rPr>
      </w:pPr>
      <w:r w:rsidRPr="00F07614">
        <w:rPr>
          <w:sz w:val="24"/>
          <w:szCs w:val="24"/>
        </w:rPr>
        <w:t xml:space="preserve">Взаимодействие с семьей и местным социумом строится  на принципах сотрудничества. </w:t>
      </w:r>
    </w:p>
    <w:p w:rsidR="00D474E9" w:rsidRPr="00F07614" w:rsidRDefault="00D474E9" w:rsidP="00D474E9">
      <w:pPr>
        <w:pStyle w:val="a4"/>
        <w:tabs>
          <w:tab w:val="left" w:pos="1080"/>
        </w:tabs>
        <w:ind w:firstLine="709"/>
        <w:rPr>
          <w:sz w:val="24"/>
          <w:szCs w:val="24"/>
        </w:rPr>
      </w:pPr>
      <w:r w:rsidRPr="00F07614">
        <w:rPr>
          <w:sz w:val="24"/>
          <w:szCs w:val="24"/>
        </w:rPr>
        <w:t>Основные нормативные документы школы соответствуют федеральным и региональным нормативным документам и образовательной деятельности школы.</w:t>
      </w:r>
    </w:p>
    <w:p w:rsidR="00D474E9" w:rsidRPr="00F07614" w:rsidRDefault="00D474E9" w:rsidP="00D474E9">
      <w:pPr>
        <w:pStyle w:val="a4"/>
        <w:tabs>
          <w:tab w:val="left" w:pos="1080"/>
        </w:tabs>
        <w:ind w:firstLine="709"/>
        <w:rPr>
          <w:sz w:val="24"/>
          <w:szCs w:val="24"/>
        </w:rPr>
      </w:pPr>
      <w:r w:rsidRPr="00F07614">
        <w:rPr>
          <w:sz w:val="24"/>
          <w:szCs w:val="24"/>
        </w:rPr>
        <w:t xml:space="preserve">Сложившаяся в школе система управления </w:t>
      </w:r>
      <w:proofErr w:type="gramStart"/>
      <w:r w:rsidRPr="00F07614">
        <w:rPr>
          <w:sz w:val="24"/>
          <w:szCs w:val="24"/>
        </w:rPr>
        <w:t>достаточна</w:t>
      </w:r>
      <w:proofErr w:type="gramEnd"/>
      <w:r w:rsidRPr="00F07614">
        <w:rPr>
          <w:sz w:val="24"/>
          <w:szCs w:val="24"/>
        </w:rPr>
        <w:t xml:space="preserve"> динамична, гибка, позволяет эффективно решать задачи функционирования и развития ОО, направлена на осуществление принципов демократизации управления школой.</w:t>
      </w:r>
    </w:p>
    <w:p w:rsidR="00D474E9" w:rsidRPr="00F07614" w:rsidRDefault="00D474E9" w:rsidP="00D474E9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/>
        <w:rPr>
          <w:sz w:val="24"/>
          <w:szCs w:val="24"/>
        </w:rPr>
      </w:pPr>
    </w:p>
    <w:p w:rsidR="00D474E9" w:rsidRPr="00F07614" w:rsidRDefault="00D474E9" w:rsidP="00D474E9">
      <w:pPr>
        <w:rPr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rPr>
          <w:sz w:val="24"/>
          <w:szCs w:val="24"/>
        </w:rPr>
      </w:pPr>
    </w:p>
    <w:p w:rsidR="00D474E9" w:rsidRPr="00F07614" w:rsidRDefault="00D474E9" w:rsidP="00D474E9">
      <w:pPr>
        <w:rPr>
          <w:sz w:val="24"/>
          <w:szCs w:val="24"/>
        </w:rPr>
      </w:pPr>
    </w:p>
    <w:p w:rsidR="00D474E9" w:rsidRPr="00F07614" w:rsidRDefault="00D474E9" w:rsidP="00D474E9">
      <w:pPr>
        <w:suppressAutoHyphens w:val="0"/>
        <w:spacing w:after="0"/>
        <w:rPr>
          <w:sz w:val="24"/>
          <w:szCs w:val="24"/>
        </w:rPr>
        <w:sectPr w:rsidR="00D474E9" w:rsidRPr="00F07614">
          <w:pgSz w:w="11906" w:h="16838"/>
          <w:pgMar w:top="719" w:right="851" w:bottom="567" w:left="1276" w:header="720" w:footer="720" w:gutter="0"/>
          <w:cols w:space="720"/>
        </w:sect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  <w:lang w:val="en-US"/>
        </w:rPr>
        <w:lastRenderedPageBreak/>
        <w:t>III</w:t>
      </w:r>
      <w:r w:rsidRPr="00F07614">
        <w:rPr>
          <w:rFonts w:ascii="Times New Roman" w:hAnsi="Times New Roman"/>
          <w:b/>
          <w:sz w:val="24"/>
          <w:szCs w:val="24"/>
        </w:rPr>
        <w:t>. Образовательная деятельность, организация учебного процесса</w:t>
      </w: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F07614">
        <w:rPr>
          <w:rFonts w:ascii="Times New Roman" w:hAnsi="Times New Roman"/>
          <w:b/>
          <w:sz w:val="24"/>
          <w:szCs w:val="24"/>
        </w:rPr>
        <w:t>1. Структура классов</w:t>
      </w: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color w:val="C00000"/>
          <w:sz w:val="24"/>
          <w:szCs w:val="24"/>
          <w:lang w:val="en-US"/>
        </w:rPr>
        <w:t xml:space="preserve">                                                                                                                                                                                                           </w:t>
      </w:r>
      <w:r w:rsidRPr="00F07614">
        <w:rPr>
          <w:rFonts w:ascii="Times New Roman" w:hAnsi="Times New Roman"/>
          <w:sz w:val="24"/>
          <w:szCs w:val="24"/>
        </w:rPr>
        <w:t>Таблица № 2</w:t>
      </w:r>
    </w:p>
    <w:tbl>
      <w:tblPr>
        <w:tblW w:w="0" w:type="auto"/>
        <w:tblInd w:w="-5" w:type="dxa"/>
        <w:tblLayout w:type="fixed"/>
        <w:tblLook w:val="04A0"/>
      </w:tblPr>
      <w:tblGrid>
        <w:gridCol w:w="1559"/>
        <w:gridCol w:w="1180"/>
        <w:gridCol w:w="1399"/>
        <w:gridCol w:w="1208"/>
        <w:gridCol w:w="1472"/>
        <w:gridCol w:w="1476"/>
        <w:gridCol w:w="1714"/>
        <w:gridCol w:w="1473"/>
        <w:gridCol w:w="1529"/>
        <w:gridCol w:w="964"/>
        <w:gridCol w:w="1409"/>
      </w:tblGrid>
      <w:tr w:rsidR="00D474E9" w:rsidRPr="00F07614" w:rsidTr="00484348"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Ступень</w:t>
            </w:r>
          </w:p>
        </w:tc>
        <w:tc>
          <w:tcPr>
            <w:tcW w:w="52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Основная общеобразовательная программа</w:t>
            </w:r>
          </w:p>
        </w:tc>
        <w:tc>
          <w:tcPr>
            <w:tcW w:w="319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Основная общеобразовательная программа, обеспечивающая </w:t>
            </w:r>
            <w:proofErr w:type="gramStart"/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дополнительную</w:t>
            </w:r>
            <w:proofErr w:type="gramEnd"/>
          </w:p>
          <w:p w:rsidR="00D474E9" w:rsidRPr="00F07614" w:rsidRDefault="00D474E9" w:rsidP="00484348">
            <w:pPr>
              <w:pStyle w:val="a7"/>
              <w:snapToGrid w:val="0"/>
              <w:spacing w:after="0"/>
              <w:ind w:left="0" w:right="113"/>
              <w:jc w:val="center"/>
              <w:rPr>
                <w:rFonts w:ascii="Times New Roman" w:hAnsi="Times New Roman" w:cs="Times New Roman"/>
                <w:b/>
              </w:rPr>
            </w:pPr>
            <w:r w:rsidRPr="00F07614">
              <w:rPr>
                <w:rFonts w:ascii="Times New Roman" w:hAnsi="Times New Roman" w:cs="Times New Roman"/>
                <w:b/>
              </w:rPr>
              <w:t>(углублённую) подготовку</w:t>
            </w:r>
          </w:p>
        </w:tc>
        <w:tc>
          <w:tcPr>
            <w:tcW w:w="300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Адаптированная образовательная программа по обучению детей с ОВЗ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</w:tr>
      <w:tr w:rsidR="00D474E9" w:rsidRPr="00F07614" w:rsidTr="00484348">
        <w:trPr>
          <w:trHeight w:val="1289"/>
        </w:trPr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базовый уровень</w:t>
            </w:r>
          </w:p>
        </w:tc>
        <w:tc>
          <w:tcPr>
            <w:tcW w:w="26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профильный уровень (указать профил</w:t>
            </w:r>
            <w:proofErr w:type="gramStart"/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ь(</w:t>
            </w:r>
            <w:proofErr w:type="gramEnd"/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и))</w:t>
            </w:r>
          </w:p>
        </w:tc>
        <w:tc>
          <w:tcPr>
            <w:tcW w:w="319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0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961"/>
        </w:trPr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классов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 них обучающихся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классов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 них обучающихся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классов/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групп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 них обучающихся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 классов/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комплект*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 них обучающихся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 классов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 них обучающихся</w:t>
            </w:r>
          </w:p>
        </w:tc>
      </w:tr>
      <w:tr w:rsidR="00D474E9" w:rsidRPr="00F07614" w:rsidTr="00484348"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1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474E9" w:rsidRPr="00F07614" w:rsidTr="00484348"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2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D474E9" w:rsidRPr="00F07614" w:rsidTr="00484348">
        <w:trPr>
          <w:trHeight w:val="445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3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D474E9" w:rsidRPr="00F07614" w:rsidTr="00484348"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4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D474E9" w:rsidRPr="00F07614" w:rsidTr="00484348">
        <w:trPr>
          <w:trHeight w:val="377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D474E9" w:rsidRPr="00F07614" w:rsidTr="00484348">
        <w:trPr>
          <w:trHeight w:val="29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5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7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7</w:t>
            </w:r>
          </w:p>
        </w:tc>
      </w:tr>
      <w:tr w:rsidR="00D474E9" w:rsidRPr="00F07614" w:rsidTr="00484348">
        <w:trPr>
          <w:trHeight w:val="29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6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7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7</w:t>
            </w:r>
          </w:p>
        </w:tc>
      </w:tr>
      <w:tr w:rsidR="00D474E9" w:rsidRPr="00F07614" w:rsidTr="00484348">
        <w:trPr>
          <w:trHeight w:val="29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7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6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6</w:t>
            </w:r>
          </w:p>
        </w:tc>
      </w:tr>
      <w:tr w:rsidR="00D474E9" w:rsidRPr="00F07614" w:rsidTr="00484348">
        <w:trPr>
          <w:trHeight w:val="29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8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</w:t>
            </w:r>
          </w:p>
        </w:tc>
      </w:tr>
      <w:tr w:rsidR="00D474E9" w:rsidRPr="00F07614" w:rsidTr="00484348">
        <w:trPr>
          <w:trHeight w:val="293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9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</w:t>
            </w:r>
          </w:p>
        </w:tc>
      </w:tr>
      <w:tr w:rsidR="00D474E9" w:rsidRPr="00F07614" w:rsidTr="00484348">
        <w:trPr>
          <w:trHeight w:val="262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всего на </w:t>
            </w:r>
            <w:r w:rsidRPr="00F076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 ступени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39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39</w:t>
            </w:r>
          </w:p>
        </w:tc>
      </w:tr>
      <w:tr w:rsidR="00D474E9" w:rsidRPr="00F07614" w:rsidTr="00484348">
        <w:trPr>
          <w:trHeight w:val="412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10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</w:t>
            </w:r>
          </w:p>
        </w:tc>
      </w:tr>
      <w:tr w:rsidR="00D474E9" w:rsidRPr="00F07614" w:rsidTr="00484348">
        <w:trPr>
          <w:trHeight w:val="412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11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</w:tr>
      <w:tr w:rsidR="00D474E9" w:rsidRPr="00F07614" w:rsidTr="00484348">
        <w:trPr>
          <w:trHeight w:val="412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12 класс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-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-</w:t>
            </w:r>
          </w:p>
        </w:tc>
      </w:tr>
      <w:tr w:rsidR="00D474E9" w:rsidRPr="00F07614" w:rsidTr="00484348">
        <w:trPr>
          <w:trHeight w:val="792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всего на </w:t>
            </w:r>
            <w:r w:rsidRPr="00F0761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III </w:t>
            </w: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ступени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10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10</w:t>
            </w:r>
          </w:p>
        </w:tc>
      </w:tr>
      <w:tr w:rsidR="00D474E9" w:rsidRPr="00F07614" w:rsidTr="00484348">
        <w:trPr>
          <w:trHeight w:val="370"/>
        </w:trPr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4"/>
              <w:snapToGrid w:val="0"/>
              <w:rPr>
                <w:b/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Всего в ОУ</w:t>
            </w:r>
          </w:p>
        </w:tc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81</w:t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81</w:t>
            </w:r>
          </w:p>
        </w:tc>
      </w:tr>
    </w:tbl>
    <w:p w:rsidR="00D474E9" w:rsidRPr="00F07614" w:rsidRDefault="00D474E9" w:rsidP="00D474E9">
      <w:pPr>
        <w:ind w:firstLine="709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/>
      </w:tblPr>
      <w:tblGrid>
        <w:gridCol w:w="4644"/>
        <w:gridCol w:w="3544"/>
        <w:gridCol w:w="2693"/>
        <w:gridCol w:w="4263"/>
      </w:tblGrid>
      <w:tr w:rsidR="00D474E9" w:rsidRPr="00F07614" w:rsidTr="00484348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Наименование образовательных программ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Учебные предметы 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Программный срок изучения учебных предметов</w:t>
            </w:r>
          </w:p>
        </w:tc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Классы/ в них обучающихся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начального общего образования, </w:t>
            </w:r>
            <w:proofErr w:type="gramStart"/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обеспечивающая</w:t>
            </w:r>
            <w:proofErr w:type="gramEnd"/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 дополнительную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(углубленную) подготовку </w:t>
            </w:r>
            <w:r w:rsidRPr="00F0761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по предметам</w:t>
            </w: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: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474E9" w:rsidRPr="00F07614" w:rsidTr="00484348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основного общего образования, </w:t>
            </w:r>
            <w:proofErr w:type="gramStart"/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обеспечивающая</w:t>
            </w:r>
            <w:proofErr w:type="gramEnd"/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 дополнительную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(углубленную) подготовку </w:t>
            </w:r>
            <w:r w:rsidRPr="00F0761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по предметам</w:t>
            </w: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: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474E9" w:rsidRPr="00F07614" w:rsidTr="00484348">
        <w:tc>
          <w:tcPr>
            <w:tcW w:w="4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среднего (полного) общего образования, </w:t>
            </w:r>
            <w:proofErr w:type="gramStart"/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обеспечивающая</w:t>
            </w:r>
            <w:proofErr w:type="gramEnd"/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 дополнительную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(углубленную)  подготовку </w:t>
            </w:r>
            <w:r w:rsidRPr="00F0761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по предметам</w:t>
            </w: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: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D474E9" w:rsidRPr="00F07614" w:rsidRDefault="00D474E9" w:rsidP="00D474E9">
      <w:pPr>
        <w:suppressAutoHyphens w:val="0"/>
        <w:spacing w:after="0"/>
        <w:rPr>
          <w:rFonts w:ascii="Times New Roman" w:hAnsi="Times New Roman"/>
          <w:sz w:val="24"/>
          <w:szCs w:val="24"/>
        </w:rPr>
        <w:sectPr w:rsidR="00D474E9" w:rsidRPr="00F07614">
          <w:pgSz w:w="16838" w:h="11906" w:orient="landscape"/>
          <w:pgMar w:top="568" w:right="720" w:bottom="426" w:left="794" w:header="720" w:footer="720" w:gutter="0"/>
          <w:cols w:space="720"/>
        </w:sectPr>
      </w:pPr>
    </w:p>
    <w:p w:rsidR="00D474E9" w:rsidRPr="00F07614" w:rsidRDefault="00D474E9" w:rsidP="00D474E9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lastRenderedPageBreak/>
        <w:t xml:space="preserve">                                 2. Организация образовательного процесса</w:t>
      </w:r>
    </w:p>
    <w:p w:rsidR="00D474E9" w:rsidRPr="00F07614" w:rsidRDefault="00D474E9" w:rsidP="00D474E9">
      <w:pPr>
        <w:pStyle w:val="a4"/>
        <w:tabs>
          <w:tab w:val="left" w:pos="1080"/>
        </w:tabs>
        <w:ind w:firstLine="709"/>
        <w:rPr>
          <w:bCs/>
          <w:sz w:val="24"/>
          <w:szCs w:val="24"/>
        </w:rPr>
      </w:pPr>
      <w:r w:rsidRPr="00F07614">
        <w:rPr>
          <w:bCs/>
          <w:sz w:val="24"/>
          <w:szCs w:val="24"/>
        </w:rPr>
        <w:t>Образовательный процесс  организован  в одну смену. В 2019 календарном году школа работала в режиме пятидневной учебной  недели. Форма обучения - очная.</w:t>
      </w:r>
    </w:p>
    <w:p w:rsidR="00D474E9" w:rsidRPr="00F07614" w:rsidRDefault="00D474E9" w:rsidP="00D474E9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Продолжительность уроков составляет в 1 классе (1, 2 четверти) - 35 минут и 1 класс (3,4 четверть) и 2-11 классы 45 мин., что соответствует санитарно - гигиеническим нормам. Продолжительность перемен так же соответствует санитарно - гигиеническим нормам: в школе практикуются две большие перемены по 20 мин.</w:t>
      </w:r>
      <w:r w:rsidRPr="00F07614">
        <w:rPr>
          <w:rFonts w:ascii="Times New Roman" w:hAnsi="Times New Roman"/>
          <w:sz w:val="24"/>
          <w:szCs w:val="24"/>
        </w:rPr>
        <w:t xml:space="preserve"> </w:t>
      </w:r>
    </w:p>
    <w:p w:rsidR="00D474E9" w:rsidRPr="00F07614" w:rsidRDefault="00D474E9" w:rsidP="00D474E9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Продолжительность учебных четвертей, каникул, продолжительность периода государственной (итоговой) аттестации определяются  календарным учебным графиком, разрабатываемым и утверждаемым на начало каждого учебного года.      </w:t>
      </w:r>
    </w:p>
    <w:p w:rsidR="00D474E9" w:rsidRPr="00F07614" w:rsidRDefault="00D474E9" w:rsidP="00D474E9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Продолжительность каникул в течение года - не менее 30</w:t>
      </w:r>
      <w:r w:rsidRPr="00F07614">
        <w:rPr>
          <w:rFonts w:ascii="Times New Roman" w:hAnsi="Times New Roman"/>
          <w:sz w:val="24"/>
          <w:szCs w:val="24"/>
        </w:rPr>
        <w:br/>
        <w:t>календарных дней,  для учащихся 1-х классов предусматриваются</w:t>
      </w:r>
      <w:r w:rsidRPr="00F07614">
        <w:rPr>
          <w:rFonts w:ascii="Times New Roman" w:hAnsi="Times New Roman"/>
          <w:sz w:val="24"/>
          <w:szCs w:val="24"/>
        </w:rPr>
        <w:br/>
        <w:t>дополнительные каникулы в 3 четверти  продолжительностью 7 календарных дней.</w:t>
      </w:r>
    </w:p>
    <w:p w:rsidR="00D474E9" w:rsidRPr="00F07614" w:rsidRDefault="00D474E9" w:rsidP="00D474E9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Учебная нагрузка и режим занятий обучающихся определяются в соответствии с санитарно-гигиеническими требованиями.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  Количество часов, отведённое на освоение обучающимися учебного плана школы, состоящего из обязательной части и части, формируемой участниками образовательных отношений, в совокупности не превышает величину недельной образовательной нагрузки.</w:t>
      </w:r>
    </w:p>
    <w:p w:rsidR="00D474E9" w:rsidRPr="00F07614" w:rsidRDefault="00D474E9" w:rsidP="00D474E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1.Начало учебных занятий в ОУ  </w:t>
      </w:r>
      <w:r w:rsidRPr="00F07614">
        <w:rPr>
          <w:rFonts w:ascii="Times New Roman" w:hAnsi="Times New Roman"/>
          <w:sz w:val="24"/>
          <w:szCs w:val="24"/>
          <w:u w:val="single"/>
        </w:rPr>
        <w:t>8</w:t>
      </w:r>
      <w:r w:rsidRPr="00F07614">
        <w:rPr>
          <w:rFonts w:ascii="Times New Roman" w:hAnsi="Times New Roman"/>
          <w:sz w:val="24"/>
          <w:szCs w:val="24"/>
        </w:rPr>
        <w:t xml:space="preserve"> ч. </w:t>
      </w:r>
      <w:r w:rsidRPr="00F07614">
        <w:rPr>
          <w:rFonts w:ascii="Times New Roman" w:hAnsi="Times New Roman"/>
          <w:sz w:val="24"/>
          <w:szCs w:val="24"/>
          <w:u w:val="single"/>
        </w:rPr>
        <w:t>30</w:t>
      </w:r>
      <w:r w:rsidRPr="00F07614">
        <w:rPr>
          <w:rFonts w:ascii="Times New Roman" w:hAnsi="Times New Roman"/>
          <w:sz w:val="24"/>
          <w:szCs w:val="24"/>
        </w:rPr>
        <w:t xml:space="preserve"> мин.</w:t>
      </w:r>
    </w:p>
    <w:p w:rsidR="00D474E9" w:rsidRPr="00F07614" w:rsidRDefault="00D474E9" w:rsidP="00D474E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2.Режим работы ОУ</w:t>
      </w:r>
    </w:p>
    <w:tbl>
      <w:tblPr>
        <w:tblW w:w="0" w:type="auto"/>
        <w:tblInd w:w="-5" w:type="dxa"/>
        <w:tblLayout w:type="fixed"/>
        <w:tblLook w:val="04A0"/>
      </w:tblPr>
      <w:tblGrid>
        <w:gridCol w:w="1431"/>
        <w:gridCol w:w="3385"/>
        <w:gridCol w:w="2212"/>
        <w:gridCol w:w="2545"/>
      </w:tblGrid>
      <w:tr w:rsidR="00D474E9" w:rsidRPr="00F07614" w:rsidTr="00484348">
        <w:trPr>
          <w:trHeight w:val="110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Класс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Продолжительность урока (мин.)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учебных дней в неделю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 учебных недель  в году</w:t>
            </w:r>
          </w:p>
        </w:tc>
      </w:tr>
      <w:tr w:rsidR="00D474E9" w:rsidRPr="00F07614" w:rsidTr="00484348">
        <w:trPr>
          <w:trHeight w:val="542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полугодие – 35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II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полугодие – 45 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54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98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37 с учётом экзаменов</w:t>
            </w:r>
          </w:p>
        </w:tc>
      </w:tr>
      <w:tr w:rsidR="00D474E9" w:rsidRPr="00F07614" w:rsidTr="00484348">
        <w:trPr>
          <w:trHeight w:val="271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296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6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37 с учётом экзаменов</w:t>
            </w:r>
          </w:p>
        </w:tc>
      </w:tr>
    </w:tbl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pStyle w:val="ConsNormal"/>
        <w:widowControl/>
        <w:ind w:right="0"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>3. Выполнение образовательных программ</w:t>
      </w:r>
    </w:p>
    <w:p w:rsidR="00D474E9" w:rsidRPr="00F07614" w:rsidRDefault="00D474E9" w:rsidP="00D474E9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В школе в полном объеме  реализуются следующие образовательные программы: образовательная программа начального общего образования, образовательная программа основного общего образования, образовательная программа среднего (полного) общего образования, адаптированные образовательные программы для детей с ОВЗ. Учебный план школы отвечает целям и задачам образовательных программ. Основой учебного плана является осуществление принципа преемственности между уровнями общего образования.</w:t>
      </w: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F07614">
        <w:rPr>
          <w:rFonts w:ascii="Times New Roman" w:hAnsi="Times New Roman"/>
          <w:b/>
          <w:bCs/>
          <w:sz w:val="24"/>
          <w:szCs w:val="24"/>
        </w:rPr>
        <w:t>Показатели успеваемости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tbl>
      <w:tblPr>
        <w:tblpPr w:leftFromText="180" w:rightFromText="180" w:vertAnchor="text" w:horzAnchor="margin" w:tblpXSpec="center" w:tblpY="-61"/>
        <w:tblW w:w="7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116"/>
        <w:gridCol w:w="1633"/>
        <w:gridCol w:w="1417"/>
        <w:gridCol w:w="992"/>
        <w:gridCol w:w="993"/>
        <w:gridCol w:w="850"/>
        <w:gridCol w:w="709"/>
      </w:tblGrid>
      <w:tr w:rsidR="00D474E9" w:rsidRPr="00F07614" w:rsidTr="00484348">
        <w:trPr>
          <w:trHeight w:val="332"/>
        </w:trPr>
        <w:tc>
          <w:tcPr>
            <w:tcW w:w="1116" w:type="dxa"/>
            <w:vMerge w:val="restart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Класс</w:t>
            </w:r>
          </w:p>
        </w:tc>
        <w:tc>
          <w:tcPr>
            <w:tcW w:w="1633" w:type="dxa"/>
            <w:vMerge w:val="restart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На начало года</w:t>
            </w:r>
          </w:p>
        </w:tc>
        <w:tc>
          <w:tcPr>
            <w:tcW w:w="1417" w:type="dxa"/>
            <w:vMerge w:val="restart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На конец года</w:t>
            </w:r>
          </w:p>
        </w:tc>
        <w:tc>
          <w:tcPr>
            <w:tcW w:w="1985" w:type="dxa"/>
            <w:gridSpan w:val="2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На «4» и «5»</w:t>
            </w:r>
          </w:p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на первое полугодие</w:t>
            </w:r>
          </w:p>
        </w:tc>
        <w:tc>
          <w:tcPr>
            <w:tcW w:w="1559" w:type="dxa"/>
            <w:gridSpan w:val="2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На «4» и «5»</w:t>
            </w:r>
          </w:p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На второе полугодие</w:t>
            </w:r>
          </w:p>
        </w:tc>
      </w:tr>
      <w:tr w:rsidR="00D474E9" w:rsidRPr="00F07614" w:rsidTr="00484348">
        <w:trPr>
          <w:trHeight w:val="134"/>
        </w:trPr>
        <w:tc>
          <w:tcPr>
            <w:tcW w:w="1116" w:type="dxa"/>
            <w:vMerge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3" w:type="dxa"/>
            <w:vMerge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кол-во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%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кол-во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%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1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7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5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TableContents"/>
              <w:jc w:val="center"/>
            </w:pP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TableContents"/>
              <w:jc w:val="center"/>
            </w:pPr>
          </w:p>
        </w:tc>
      </w:tr>
      <w:tr w:rsidR="00D474E9" w:rsidRPr="00F07614" w:rsidTr="00484348">
        <w:trPr>
          <w:trHeight w:val="294"/>
        </w:trPr>
        <w:tc>
          <w:tcPr>
            <w:tcW w:w="1116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2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10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7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4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40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4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57,1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lastRenderedPageBreak/>
              <w:t>3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a"/>
              <w:jc w:val="center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4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a"/>
              <w:jc w:val="center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57,3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a"/>
              <w:jc w:val="center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a"/>
              <w:jc w:val="center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30</w:t>
            </w:r>
          </w:p>
        </w:tc>
      </w:tr>
      <w:tr w:rsidR="00D474E9" w:rsidRPr="00F07614" w:rsidTr="00484348">
        <w:trPr>
          <w:trHeight w:val="252"/>
        </w:trPr>
        <w:tc>
          <w:tcPr>
            <w:tcW w:w="1116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4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7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9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3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42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5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TableContents"/>
              <w:jc w:val="center"/>
            </w:pPr>
            <w:r w:rsidRPr="00F07614">
              <w:t>62,5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b/>
              </w:rPr>
            </w:pPr>
            <w:r w:rsidRPr="00F07614">
              <w:rPr>
                <w:b/>
              </w:rPr>
              <w:t>Итого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  <w:b/>
              </w:rPr>
            </w:pPr>
            <w:r w:rsidRPr="00F07614">
              <w:rPr>
                <w:rFonts w:cs="Times New Roman"/>
                <w:b/>
              </w:rPr>
              <w:t>31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  <w:b/>
              </w:rPr>
            </w:pPr>
            <w:r w:rsidRPr="00F07614">
              <w:rPr>
                <w:rFonts w:cs="Times New Roman"/>
                <w:b/>
              </w:rPr>
              <w:t>32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  <w:b/>
              </w:rPr>
            </w:pPr>
            <w:r w:rsidRPr="00F07614">
              <w:rPr>
                <w:rFonts w:cs="Times New Roman"/>
                <w:b/>
              </w:rPr>
              <w:t>11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  <w:b/>
              </w:rPr>
            </w:pPr>
            <w:r w:rsidRPr="00F07614">
              <w:rPr>
                <w:rFonts w:cs="Times New Roman"/>
                <w:b/>
              </w:rPr>
              <w:t>45,8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b/>
              </w:rPr>
            </w:pPr>
            <w:r w:rsidRPr="00F07614">
              <w:rPr>
                <w:b/>
              </w:rPr>
              <w:t>12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b/>
              </w:rPr>
            </w:pPr>
            <w:r w:rsidRPr="00F07614">
              <w:rPr>
                <w:b/>
              </w:rPr>
              <w:t>48</w:t>
            </w:r>
          </w:p>
        </w:tc>
      </w:tr>
      <w:tr w:rsidR="00D474E9" w:rsidRPr="00F07614" w:rsidTr="00484348">
        <w:trPr>
          <w:trHeight w:val="252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5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7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7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14,2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2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29</w:t>
            </w:r>
          </w:p>
        </w:tc>
      </w:tr>
      <w:tr w:rsidR="00D474E9" w:rsidRPr="00F07614" w:rsidTr="00484348">
        <w:trPr>
          <w:trHeight w:val="252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6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6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F07614">
              <w:rPr>
                <w:rFonts w:cs="Times New Roman"/>
              </w:rPr>
              <w:t>7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60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14,3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6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16,6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60</w:t>
            </w:r>
          </w:p>
        </w:tc>
      </w:tr>
      <w:tr w:rsidR="00D474E9" w:rsidRPr="00F07614" w:rsidTr="00484348">
        <w:trPr>
          <w:trHeight w:val="252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8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5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55,5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16,6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15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2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16,6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5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55,5</w:t>
            </w:r>
          </w:p>
        </w:tc>
      </w:tr>
      <w:tr w:rsidR="00D474E9" w:rsidRPr="00F07614" w:rsidTr="00484348">
        <w:trPr>
          <w:trHeight w:val="252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Итого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47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39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12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30,7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12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35,3</w:t>
            </w:r>
          </w:p>
        </w:tc>
      </w:tr>
      <w:tr w:rsidR="00D474E9" w:rsidRPr="00F07614" w:rsidTr="00484348">
        <w:trPr>
          <w:trHeight w:val="252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4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75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11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100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100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Итого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7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10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6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85,7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30</w:t>
            </w:r>
          </w:p>
        </w:tc>
      </w:tr>
      <w:tr w:rsidR="00D474E9" w:rsidRPr="00F07614" w:rsidTr="00484348">
        <w:trPr>
          <w:trHeight w:val="266"/>
        </w:trPr>
        <w:tc>
          <w:tcPr>
            <w:tcW w:w="1116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Всего</w:t>
            </w:r>
          </w:p>
        </w:tc>
        <w:tc>
          <w:tcPr>
            <w:tcW w:w="163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85</w:t>
            </w:r>
          </w:p>
        </w:tc>
        <w:tc>
          <w:tcPr>
            <w:tcW w:w="1417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81</w:t>
            </w:r>
          </w:p>
        </w:tc>
        <w:tc>
          <w:tcPr>
            <w:tcW w:w="992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29</w:t>
            </w:r>
          </w:p>
        </w:tc>
        <w:tc>
          <w:tcPr>
            <w:tcW w:w="993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41,4</w:t>
            </w:r>
          </w:p>
        </w:tc>
        <w:tc>
          <w:tcPr>
            <w:tcW w:w="850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27</w:t>
            </w:r>
          </w:p>
        </w:tc>
        <w:tc>
          <w:tcPr>
            <w:tcW w:w="709" w:type="dxa"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</w:rPr>
            </w:pPr>
            <w:r w:rsidRPr="00F07614">
              <w:rPr>
                <w:b/>
              </w:rPr>
              <w:t>39,1</w:t>
            </w:r>
          </w:p>
        </w:tc>
      </w:tr>
    </w:tbl>
    <w:p w:rsidR="00D474E9" w:rsidRPr="00F07614" w:rsidRDefault="00D474E9" w:rsidP="00D474E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Сравнительный анализ качества знаний по школе</w:t>
      </w:r>
    </w:p>
    <w:tbl>
      <w:tblPr>
        <w:tblpPr w:leftFromText="180" w:rightFromText="180" w:vertAnchor="text" w:horzAnchor="margin" w:tblpY="197"/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65"/>
        <w:gridCol w:w="1499"/>
        <w:gridCol w:w="2135"/>
        <w:gridCol w:w="2137"/>
        <w:gridCol w:w="1959"/>
      </w:tblGrid>
      <w:tr w:rsidR="00D474E9" w:rsidRPr="00F07614" w:rsidTr="00484348">
        <w:trPr>
          <w:trHeight w:val="787"/>
        </w:trPr>
        <w:tc>
          <w:tcPr>
            <w:tcW w:w="10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Календарный год</w:t>
            </w:r>
          </w:p>
        </w:tc>
        <w:tc>
          <w:tcPr>
            <w:tcW w:w="394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ind w:firstLine="5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Качество знаний</w:t>
            </w:r>
          </w:p>
        </w:tc>
      </w:tr>
      <w:tr w:rsidR="00D474E9" w:rsidRPr="00F07614" w:rsidTr="00484348">
        <w:trPr>
          <w:cantSplit/>
          <w:trHeight w:val="118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Основная</w:t>
            </w:r>
          </w:p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школа</w:t>
            </w:r>
          </w:p>
        </w:tc>
        <w:tc>
          <w:tcPr>
            <w:tcW w:w="10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</w:t>
            </w:r>
          </w:p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школа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По</w:t>
            </w:r>
          </w:p>
          <w:p w:rsidR="00D474E9" w:rsidRPr="00F07614" w:rsidRDefault="00D474E9" w:rsidP="00484348">
            <w:pPr>
              <w:pStyle w:val="2"/>
              <w:spacing w:after="0" w:line="240" w:lineRule="auto"/>
              <w:ind w:firstLine="5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школе</w:t>
            </w:r>
          </w:p>
        </w:tc>
      </w:tr>
      <w:tr w:rsidR="00D474E9" w:rsidRPr="00F07614" w:rsidTr="00484348">
        <w:trPr>
          <w:trHeight w:val="313"/>
        </w:trPr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(первое полугодие)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45,8%</w:t>
            </w: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30,7%</w:t>
            </w:r>
          </w:p>
        </w:tc>
        <w:tc>
          <w:tcPr>
            <w:tcW w:w="10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85,7%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41,4%</w:t>
            </w:r>
          </w:p>
        </w:tc>
      </w:tr>
      <w:tr w:rsidR="00D474E9" w:rsidRPr="00F07614" w:rsidTr="00484348">
        <w:trPr>
          <w:trHeight w:val="313"/>
        </w:trPr>
        <w:tc>
          <w:tcPr>
            <w:tcW w:w="1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2019(второе полугодие)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48%</w:t>
            </w:r>
          </w:p>
        </w:tc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35,3%</w:t>
            </w:r>
          </w:p>
        </w:tc>
        <w:tc>
          <w:tcPr>
            <w:tcW w:w="10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30%</w:t>
            </w: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39,1%</w:t>
            </w:r>
          </w:p>
        </w:tc>
      </w:tr>
    </w:tbl>
    <w:p w:rsidR="00D474E9" w:rsidRPr="00F07614" w:rsidRDefault="00D474E9" w:rsidP="00D474E9">
      <w:pPr>
        <w:pStyle w:val="ConsNormal"/>
        <w:widowControl/>
        <w:ind w:right="0"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4E9" w:rsidRPr="00F07614" w:rsidRDefault="00D474E9" w:rsidP="00D474E9">
      <w:pPr>
        <w:pStyle w:val="ConsNormal"/>
        <w:widowControl/>
        <w:ind w:right="0" w:firstLine="540"/>
        <w:jc w:val="center"/>
        <w:rPr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 xml:space="preserve">4. Организация питания </w:t>
      </w:r>
      <w:proofErr w:type="gramStart"/>
      <w:r w:rsidRPr="00F07614">
        <w:rPr>
          <w:rFonts w:ascii="Times New Roman" w:hAnsi="Times New Roman" w:cs="Times New Roman"/>
          <w:b/>
          <w:sz w:val="24"/>
          <w:szCs w:val="24"/>
        </w:rPr>
        <w:t>обучающихся</w:t>
      </w:r>
      <w:proofErr w:type="gramEnd"/>
      <w:r w:rsidRPr="00F07614">
        <w:rPr>
          <w:rFonts w:ascii="Times New Roman" w:hAnsi="Times New Roman" w:cs="Times New Roman"/>
          <w:b/>
          <w:sz w:val="24"/>
          <w:szCs w:val="24"/>
        </w:rPr>
        <w:t>.</w:t>
      </w:r>
      <w:r w:rsidRPr="00F07614">
        <w:rPr>
          <w:sz w:val="24"/>
          <w:szCs w:val="24"/>
        </w:rPr>
        <w:t xml:space="preserve"> </w:t>
      </w:r>
    </w:p>
    <w:p w:rsidR="00D474E9" w:rsidRPr="00F07614" w:rsidRDefault="00D474E9" w:rsidP="00D474E9">
      <w:pPr>
        <w:pStyle w:val="ConsNormal"/>
        <w:widowControl/>
        <w:ind w:right="0" w:firstLine="540"/>
        <w:jc w:val="center"/>
        <w:rPr>
          <w:sz w:val="24"/>
          <w:szCs w:val="24"/>
        </w:rPr>
      </w:pPr>
    </w:p>
    <w:p w:rsidR="00D474E9" w:rsidRPr="00F07614" w:rsidRDefault="00D474E9" w:rsidP="00D474E9">
      <w:pPr>
        <w:pStyle w:val="ConsNormal"/>
        <w:widowControl/>
        <w:ind w:right="0" w:firstLine="540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Горячим питанием охвачено 100% учащихся школы. Учащиеся, которые подвозятся из  населённых пунктов Октябрьский и Майский, получают двухразовое питание. </w:t>
      </w:r>
    </w:p>
    <w:p w:rsidR="00D474E9" w:rsidRPr="00F07614" w:rsidRDefault="00D474E9" w:rsidP="00D474E9">
      <w:pPr>
        <w:pStyle w:val="ConsNormal"/>
        <w:widowControl/>
        <w:ind w:right="0" w:firstLine="540"/>
        <w:rPr>
          <w:rFonts w:ascii="Times New Roman" w:hAnsi="Times New Roman" w:cs="Times New Roman"/>
          <w:sz w:val="24"/>
          <w:szCs w:val="24"/>
        </w:rPr>
      </w:pPr>
    </w:p>
    <w:p w:rsidR="00D474E9" w:rsidRPr="00F07614" w:rsidRDefault="00D474E9" w:rsidP="00D474E9">
      <w:pPr>
        <w:pStyle w:val="Default"/>
        <w:rPr>
          <w:bCs/>
          <w:color w:val="auto"/>
        </w:rPr>
      </w:pPr>
      <w:r w:rsidRPr="00F07614">
        <w:rPr>
          <w:b/>
          <w:color w:val="auto"/>
        </w:rPr>
        <w:t>5. Воспитательная деятельность школы</w:t>
      </w:r>
      <w:proofErr w:type="gramStart"/>
      <w:r w:rsidRPr="00F07614">
        <w:rPr>
          <w:color w:val="auto"/>
        </w:rPr>
        <w:t xml:space="preserve"> В</w:t>
      </w:r>
      <w:proofErr w:type="gramEnd"/>
      <w:r w:rsidRPr="00F07614">
        <w:rPr>
          <w:color w:val="auto"/>
        </w:rPr>
        <w:t xml:space="preserve"> школе разработана Программа развития воспитательной компоненты до 2020 года (включительно).</w:t>
      </w:r>
      <w:r w:rsidRPr="00F07614">
        <w:rPr>
          <w:b/>
          <w:bCs/>
          <w:color w:val="auto"/>
        </w:rPr>
        <w:t xml:space="preserve"> </w:t>
      </w:r>
      <w:r w:rsidRPr="00F07614">
        <w:rPr>
          <w:bCs/>
          <w:color w:val="auto"/>
        </w:rPr>
        <w:t>Цель Программы: у</w:t>
      </w:r>
      <w:r w:rsidRPr="00F07614">
        <w:rPr>
          <w:color w:val="auto"/>
        </w:rPr>
        <w:t xml:space="preserve">крепление и развитие воспитательного потенциала в </w:t>
      </w:r>
      <w:proofErr w:type="spellStart"/>
      <w:r w:rsidRPr="00F07614">
        <w:rPr>
          <w:color w:val="auto"/>
        </w:rPr>
        <w:t>социокультурном</w:t>
      </w:r>
      <w:proofErr w:type="spellEnd"/>
      <w:r w:rsidRPr="00F07614">
        <w:rPr>
          <w:color w:val="auto"/>
        </w:rPr>
        <w:t xml:space="preserve"> пространстве МКОУ </w:t>
      </w:r>
      <w:proofErr w:type="spellStart"/>
      <w:r w:rsidRPr="00F07614">
        <w:rPr>
          <w:color w:val="auto"/>
        </w:rPr>
        <w:t>Добромысловской</w:t>
      </w:r>
      <w:proofErr w:type="spellEnd"/>
      <w:r w:rsidRPr="00F07614">
        <w:rPr>
          <w:color w:val="auto"/>
        </w:rPr>
        <w:t xml:space="preserve"> СОШ на основе взаимодействия систем общего и дополнительного образования. Программа успешно реализуется.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F07614">
        <w:rPr>
          <w:rFonts w:ascii="Times New Roman" w:hAnsi="Times New Roman"/>
          <w:sz w:val="24"/>
          <w:szCs w:val="24"/>
          <w:lang w:eastAsia="ru-RU"/>
        </w:rPr>
        <w:t>Проводились м</w:t>
      </w:r>
      <w:r w:rsidRPr="00F07614">
        <w:rPr>
          <w:rFonts w:ascii="Times New Roman" w:hAnsi="Times New Roman"/>
          <w:bCs/>
          <w:sz w:val="24"/>
          <w:szCs w:val="24"/>
          <w:lang w:eastAsia="ru-RU"/>
        </w:rPr>
        <w:t xml:space="preserve">ониторинговые исследования воспитательной деятельности. В соответствии с приказом Минобразования РФ от 27.12.2002, воспитательная деятельность образовательного учреждения оценивается по двум критериям: </w:t>
      </w:r>
    </w:p>
    <w:p w:rsidR="00D474E9" w:rsidRPr="00F07614" w:rsidRDefault="00D474E9" w:rsidP="00D474E9">
      <w:pPr>
        <w:pStyle w:val="ab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61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наличие в образовательном учреждении условий для </w:t>
      </w:r>
      <w:proofErr w:type="spellStart"/>
      <w:r w:rsidRPr="00F07614">
        <w:rPr>
          <w:rFonts w:ascii="Times New Roman" w:eastAsia="Times New Roman" w:hAnsi="Times New Roman"/>
          <w:bCs/>
          <w:sz w:val="24"/>
          <w:szCs w:val="24"/>
          <w:lang w:eastAsia="ru-RU"/>
        </w:rPr>
        <w:t>внеучебной</w:t>
      </w:r>
      <w:proofErr w:type="spellEnd"/>
      <w:r w:rsidRPr="00F0761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работы с </w:t>
      </w:r>
      <w:proofErr w:type="gramStart"/>
      <w:r w:rsidRPr="00F07614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обучающимися</w:t>
      </w:r>
      <w:proofErr w:type="gramEnd"/>
      <w:r w:rsidRPr="00F0761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</w:t>
      </w:r>
      <w:r w:rsidRPr="00F07614">
        <w:rPr>
          <w:rFonts w:ascii="Times New Roman" w:eastAsia="Times New Roman" w:hAnsi="Times New Roman"/>
          <w:bCs/>
          <w:sz w:val="24"/>
          <w:szCs w:val="24"/>
          <w:lang w:eastAsia="ru-RU"/>
        </w:rPr>
        <w:br/>
        <w:t xml:space="preserve">организация воспитательной работы с обучающимися и формирование стимулов развития личности. 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  <w:lang w:eastAsia="ru-RU"/>
        </w:rPr>
        <w:t>   </w:t>
      </w:r>
      <w:r w:rsidRPr="00F07614">
        <w:rPr>
          <w:rFonts w:ascii="Times New Roman" w:hAnsi="Times New Roman" w:cs="Times New Roman"/>
          <w:sz w:val="24"/>
          <w:szCs w:val="24"/>
        </w:rPr>
        <w:t>Цель воспитательной работы в школе: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Создание условий, способствующих</w:t>
      </w:r>
      <w:r w:rsidRPr="00F07614">
        <w:rPr>
          <w:rFonts w:ascii="Times New Roman" w:hAnsi="Times New Roman" w:cs="Times New Roman"/>
          <w:bCs/>
          <w:sz w:val="24"/>
          <w:szCs w:val="24"/>
        </w:rPr>
        <w:t xml:space="preserve">  развитию личности ребенка, его духовно-нравственного становления и подготовки к жизненному самоопределению, содействие процессу взаимодействия педагогов, родителей и обучающихся в целях эффективного решения общих задач.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lastRenderedPageBreak/>
        <w:t>Задачи: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1) Создание системы непрерывной воспитательной работы и социализации обучающихся, включающих  в себя соответствующие      государственные и общественные структуры, осуществляющие комплекс мероприятий, направленных на формирование       установок, основанных на гражданских и демократических ценностях и правосознании;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proofErr w:type="gramStart"/>
      <w:r w:rsidRPr="00F07614">
        <w:rPr>
          <w:rFonts w:ascii="Times New Roman" w:hAnsi="Times New Roman" w:cs="Times New Roman"/>
          <w:sz w:val="24"/>
          <w:szCs w:val="24"/>
        </w:rPr>
        <w:t>2) Закрепление ценностей: патриотизм, духовность, нравственность, права человека, инициативное и активное участие в жизни общества, уважение к истории и культуре народов Российской Федерации, ответственность, толерантность, мир, отказ от насилия, межкультурный диалог и т.п.;</w:t>
      </w:r>
      <w:proofErr w:type="gramEnd"/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3) Вовлечение каждого ученика, учителя, родителя в воспитательный процесс;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4) Развитие у учащихся самостоятельности, ответственности, инициативы, творчества;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5) Развитие физически здоровой личности;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6) Развитие самоуправления учеников и учителей;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7) Создание ситуации «успеха» для каждого ученика;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8)Повышение уровня профессиональной культуры и педагогического мастерства учителя для   сохранения стабильно положительных  результатов в обучении и воспитании учащихся.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/>
          <w:bCs/>
          <w:sz w:val="24"/>
          <w:szCs w:val="24"/>
        </w:rPr>
      </w:pPr>
      <w:r w:rsidRPr="00F07614">
        <w:rPr>
          <w:rFonts w:ascii="Times New Roman" w:hAnsi="Times New Roman" w:cs="Times New Roman"/>
          <w:b/>
          <w:bCs/>
          <w:sz w:val="24"/>
          <w:szCs w:val="24"/>
        </w:rPr>
        <w:t>Воспитательные модули: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Январь           «Новаторы школы»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Февраль       </w:t>
      </w:r>
      <w:r w:rsidRPr="00F07614">
        <w:rPr>
          <w:rFonts w:ascii="Times New Roman" w:eastAsia="Times New Roman" w:hAnsi="Times New Roman" w:cs="Times New Roman"/>
          <w:sz w:val="24"/>
          <w:szCs w:val="24"/>
          <w:lang w:eastAsia="ru-RU"/>
        </w:rPr>
        <w:t>«Слава Армии!»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Март            «Жемчужная  капель» 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Апрель        «Планета здоровья»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Май             «Галерея Великой Победы»</w:t>
      </w:r>
    </w:p>
    <w:p w:rsidR="00D474E9" w:rsidRPr="00F07614" w:rsidRDefault="00D474E9" w:rsidP="00D474E9">
      <w:pPr>
        <w:pStyle w:val="aa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7614">
        <w:rPr>
          <w:rFonts w:ascii="Times New Roman" w:hAnsi="Times New Roman" w:cs="Times New Roman"/>
          <w:sz w:val="24"/>
          <w:szCs w:val="24"/>
        </w:rPr>
        <w:t>Сентябрь     «Снова в нашей школе»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Октябрь       «Вдохновение» «Подарки осени»</w:t>
      </w:r>
    </w:p>
    <w:p w:rsidR="00D474E9" w:rsidRPr="00F07614" w:rsidRDefault="00D474E9" w:rsidP="00D474E9">
      <w:pPr>
        <w:pStyle w:val="aa"/>
        <w:rPr>
          <w:rFonts w:ascii="Times New Roman" w:eastAsia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Ноябрь         «Под маминым крылом»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Декабрь       </w:t>
      </w:r>
      <w:r w:rsidRPr="00F07614">
        <w:rPr>
          <w:rFonts w:ascii="Times New Roman" w:hAnsi="Times New Roman" w:cs="Times New Roman"/>
          <w:bCs/>
          <w:sz w:val="24"/>
          <w:szCs w:val="24"/>
        </w:rPr>
        <w:t>«Новый год из года в год»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/>
          <w:bCs/>
          <w:sz w:val="24"/>
          <w:szCs w:val="24"/>
        </w:rPr>
      </w:pPr>
      <w:r w:rsidRPr="00F07614">
        <w:rPr>
          <w:rFonts w:ascii="Times New Roman" w:hAnsi="Times New Roman" w:cs="Times New Roman"/>
          <w:b/>
          <w:bCs/>
          <w:sz w:val="24"/>
          <w:szCs w:val="24"/>
        </w:rPr>
        <w:t>Приоритетные направления в воспитательной работе на 2019 календарный  год: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Гражданско-патриотическое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Нравственное и духовное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Воспитание положительного отношения к труду и творчеству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Интеллектуальное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F07614">
        <w:rPr>
          <w:rFonts w:ascii="Times New Roman" w:hAnsi="Times New Roman" w:cs="Times New Roman"/>
          <w:bCs/>
          <w:sz w:val="24"/>
          <w:szCs w:val="24"/>
        </w:rPr>
        <w:t>Здоровьесберегающее</w:t>
      </w:r>
      <w:proofErr w:type="spellEnd"/>
      <w:r w:rsidRPr="00F07614">
        <w:rPr>
          <w:rFonts w:ascii="Times New Roman" w:hAnsi="Times New Roman" w:cs="Times New Roman"/>
          <w:bCs/>
          <w:sz w:val="24"/>
          <w:szCs w:val="24"/>
        </w:rPr>
        <w:t xml:space="preserve">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F07614">
        <w:rPr>
          <w:rFonts w:ascii="Times New Roman" w:hAnsi="Times New Roman" w:cs="Times New Roman"/>
          <w:bCs/>
          <w:sz w:val="24"/>
          <w:szCs w:val="24"/>
        </w:rPr>
        <w:t>Социокультурное</w:t>
      </w:r>
      <w:proofErr w:type="spellEnd"/>
      <w:r w:rsidRPr="00F07614">
        <w:rPr>
          <w:rFonts w:ascii="Times New Roman" w:hAnsi="Times New Roman" w:cs="Times New Roman"/>
          <w:bCs/>
          <w:sz w:val="24"/>
          <w:szCs w:val="24"/>
        </w:rPr>
        <w:t xml:space="preserve"> и </w:t>
      </w:r>
      <w:proofErr w:type="spellStart"/>
      <w:r w:rsidRPr="00F07614">
        <w:rPr>
          <w:rFonts w:ascii="Times New Roman" w:hAnsi="Times New Roman" w:cs="Times New Roman"/>
          <w:bCs/>
          <w:sz w:val="24"/>
          <w:szCs w:val="24"/>
        </w:rPr>
        <w:t>медиакультурное</w:t>
      </w:r>
      <w:proofErr w:type="spellEnd"/>
      <w:r w:rsidRPr="00F07614">
        <w:rPr>
          <w:rFonts w:ascii="Times New Roman" w:hAnsi="Times New Roman" w:cs="Times New Roman"/>
          <w:bCs/>
          <w:sz w:val="24"/>
          <w:szCs w:val="24"/>
        </w:rPr>
        <w:t xml:space="preserve">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F07614">
        <w:rPr>
          <w:rFonts w:ascii="Times New Roman" w:hAnsi="Times New Roman" w:cs="Times New Roman"/>
          <w:bCs/>
          <w:sz w:val="24"/>
          <w:szCs w:val="24"/>
        </w:rPr>
        <w:t>Культуротворческое</w:t>
      </w:r>
      <w:proofErr w:type="spellEnd"/>
      <w:r w:rsidRPr="00F07614">
        <w:rPr>
          <w:rFonts w:ascii="Times New Roman" w:hAnsi="Times New Roman" w:cs="Times New Roman"/>
          <w:bCs/>
          <w:sz w:val="24"/>
          <w:szCs w:val="24"/>
        </w:rPr>
        <w:t xml:space="preserve"> и эстетическое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Правовое воспитание и культура безопасности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Воспитание семейных ценностей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Формирование коммуникативной культуры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>Экологическое воспитание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14"/>
        <w:gridCol w:w="6881"/>
      </w:tblGrid>
      <w:tr w:rsidR="00D474E9" w:rsidRPr="00F07614" w:rsidTr="00484348"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Cs/>
                <w:sz w:val="24"/>
                <w:szCs w:val="24"/>
              </w:rPr>
              <w:t>Направление воспитательной работы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Cs/>
                <w:sz w:val="24"/>
                <w:szCs w:val="24"/>
              </w:rPr>
              <w:t>Задачи работы по данному направлению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Гражданско-патриотическое воспитание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Формировать у учащихся такие качества, как долг, ответственность, честь, достоинство, личность;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Воспитывать любовь и уважение к традициям Отечества, школы, семьи;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Формировать у учащихся правовую культуру, свободно и ответственно самоопределяться в сфере правовых отношений с обществом;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Проявлять свою гражданскую позицию в самых непредвиденных ситуациях, бороться  с безнравственными и противоправными поступками людей.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Нравственное и духовное воспитание;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Формировать у учащихся такие качества как: культура поведения, эстетический вкус, уважение личности;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Изучать с учащимися нравственные традиции их семей и поколений создавать условия для нравственного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самовоспитания учащихся;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Укрепление нравственности, основанной на свободе воле и духовных отечественных традициях, внутренней установке личности школьника поступать согласно своей совести;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Усвоение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базовых национальных ценностей,  духовных традиций народов России.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Воспитание положительного отношения к   труду и творчеству;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развития у учащихся творческих способностей;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Формировать у учащихся  положительное эмоциональное отношение к труду как основу трудолюбия;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Воспитание правильного отношения к труду и творчеству   при дружной, совместной работе семьи и школы;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Развитие трудолюбия, способности к преодолению трудностей целеустремленности и настойчивости в достижении результата.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Интеллектуальное воспитание;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Создавать условия для становления, развития и совершенствования интеллектуальных возможности учащихся средствами воспитательной работы;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Стимулировать интерес у учащихся к  исследовательской деятельности, научной работе;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Научить учащихся использовать проектный метод в социально значимой деятельности;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Поощрять инициативу и стремление учащихся к интеллектуальному самосовершенствованию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подготовки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к сдаче ГИА и ЕГЭ.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Здоровьесберегающее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воспитание;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Формировать у учащихся культуру сохранения и совершенствования собственного здоровья;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Популяризация занятий физической культурой и спортом;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Способствовать преодолению вредных привычек учащихся средствами физической культуры и   занятием спортом.</w:t>
            </w:r>
          </w:p>
        </w:tc>
      </w:tr>
      <w:tr w:rsidR="00D474E9" w:rsidRPr="00F07614" w:rsidTr="00484348">
        <w:trPr>
          <w:trHeight w:val="983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Социокультурное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медиакультурное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воспитание;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Способствовать гармоничному развитию и воспитанию гражданина России, способного   сохра</w:t>
            </w:r>
            <w:r w:rsidRPr="00F07614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нять и приумножать </w:t>
            </w:r>
            <w:proofErr w:type="spellStart"/>
            <w:r w:rsidRPr="00F07614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социокультурный</w:t>
            </w:r>
            <w:proofErr w:type="spellEnd"/>
            <w:r w:rsidRPr="00F07614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опыт Отечества;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Формирование у подростков первичных навыков успешной социализации, представлений об общественных приоритетах и ценностях, ориентированных на эти ценности образцах поведения через практику общественных отношений с представителями различными социальных и профессиональных групп;</w:t>
            </w:r>
            <w:r w:rsidRPr="00F0761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Развивать умение творчески и критически работать с информацией: целенаправленный сбор информации, её структурирование, анализ и обобщение из различных источников (в ходе выполнения информационных проектов - дайджестов, электронных и</w:t>
            </w:r>
            <w:r w:rsidRPr="00F07614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бумажных справочников, энциклопедий, каталогов с приложением карт, схем, фотографий.</w:t>
            </w:r>
            <w:proofErr w:type="gramEnd"/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Культуротворческое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и эстетическое воспитание;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Создать условия для пропаганды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культуротворческого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воспитания в школе через открытые мероприятия, публикации в СМИ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Формировать целостное мировоззрение ученика,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включающие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систему представлений о природе, культуре, обществе, человеке и себе самом, то есть культурной и социальной  самоидентификации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Развитие эстетических потребностей ценностей и чувств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Вооружить  воспитанников основательными критериями своего профессионального выбора, учитывая становление самосознания ученика на пути освоения окружающей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действительности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Правовое воспитание и культура безопасности;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Расширять у школьников запас правовых знаний, знакомить их с правовым и политическим устройством общества, формировать базу правового и политического сознания личности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Научить школьников приемам безопасного и ответственного поведения, воспитать умение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пользоваться своими правами, личными свободами и следовать своим обязанностям, научить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ребят разбирать политическую информацию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Воспитание семейных ценностей;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Укрепление отношения к семье как основе Российского общества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Формирование представлений о знании семьи для устойчивого и успешного развития человека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Укрепление обучающегося уважительного отношения к родителям, осознанного, заботливого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к старшим и младшим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Знание традиций своей семьи, культурно - исторических и этнических традиций семей своего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народа, других народов России</w:t>
            </w:r>
          </w:p>
        </w:tc>
      </w:tr>
      <w:tr w:rsidR="00D474E9" w:rsidRPr="00F07614" w:rsidTr="00484348">
        <w:trPr>
          <w:trHeight w:val="850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Формирование коммуникативной культуры;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Организовать учебу актива классов; школы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Развивать самоуправление в школе и в классе, развивать у учащихся качества: активность, ответственность, самостоятельность, инициатива;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Создание условий для развития творческого мышления у подростка и накопления опыта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позитивного творческого общения;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Способствовать развитию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эмоциональной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саморегуляции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, эмоционального осознания    собственных чувств, переживаний, основ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эмпатического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взаимодействия у подростков в условиях межличностного взаимодействия;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Содействовать формированию коммуникативных способностей, культуры речи, культуры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 и толерантности у воспитанников.</w:t>
            </w:r>
          </w:p>
        </w:tc>
      </w:tr>
      <w:tr w:rsidR="00D474E9" w:rsidRPr="00F07614" w:rsidTr="00484348">
        <w:trPr>
          <w:trHeight w:val="1474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Экологическое воспитание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Изучение учащимися природы и истории родного края;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Формировать правильное отношение к окружающей среде;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Организация работы по совершенствованию туристских навыков;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Содействие в проведении исследовательской работы учащихся;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Формирование экологической культуры, культуры здорового и безопасного образа жизни.</w:t>
            </w:r>
          </w:p>
        </w:tc>
      </w:tr>
      <w:tr w:rsidR="00D474E9" w:rsidRPr="00F07614" w:rsidTr="00484348">
        <w:trPr>
          <w:trHeight w:val="519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Методическая работа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Изучение и обобщение опыта работы классных руководителей;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Оказание методической помощи классным руководителям в работе с классом.</w:t>
            </w:r>
          </w:p>
        </w:tc>
      </w:tr>
      <w:tr w:rsidR="00D474E9" w:rsidRPr="00F07614" w:rsidTr="00484348">
        <w:trPr>
          <w:trHeight w:val="624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Работа кружков и спортивных секций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Сохранение традиционно работающих кружков и секций;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Контроль над работой кружков и секций.</w:t>
            </w:r>
          </w:p>
        </w:tc>
      </w:tr>
      <w:tr w:rsidR="00D474E9" w:rsidRPr="00F07614" w:rsidTr="00484348"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воспитательным процессом</w:t>
            </w:r>
          </w:p>
        </w:tc>
        <w:tc>
          <w:tcPr>
            <w:tcW w:w="3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Соблюдать подотчетность всех частей воспитательного процесса;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Выявлять недостатки в воспитательной работе и работать над их устранением.</w:t>
            </w:r>
          </w:p>
        </w:tc>
      </w:tr>
    </w:tbl>
    <w:p w:rsidR="00B95A92" w:rsidRDefault="00D474E9" w:rsidP="00D474E9">
      <w:pPr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F07614">
        <w:rPr>
          <w:rFonts w:ascii="Times New Roman" w:hAnsi="Times New Roman"/>
          <w:bCs/>
          <w:sz w:val="24"/>
          <w:szCs w:val="24"/>
          <w:lang w:eastAsia="ru-RU"/>
        </w:rPr>
        <w:t>  </w:t>
      </w:r>
      <w:r w:rsidR="00B95A92">
        <w:rPr>
          <w:rFonts w:ascii="Times New Roman" w:hAnsi="Times New Roman"/>
          <w:bCs/>
          <w:sz w:val="24"/>
          <w:szCs w:val="24"/>
          <w:lang w:eastAsia="ru-RU"/>
        </w:rPr>
        <w:t xml:space="preserve">                                                </w:t>
      </w:r>
    </w:p>
    <w:p w:rsidR="00D474E9" w:rsidRPr="00F07614" w:rsidRDefault="00B95A92" w:rsidP="00D474E9">
      <w:pPr>
        <w:spacing w:before="100" w:beforeAutospacing="1" w:after="100" w:afterAutospacing="1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                                             </w:t>
      </w:r>
      <w:r w:rsidR="00D474E9" w:rsidRPr="00F07614">
        <w:rPr>
          <w:rFonts w:ascii="Times New Roman" w:hAnsi="Times New Roman"/>
          <w:bCs/>
          <w:sz w:val="24"/>
          <w:szCs w:val="24"/>
          <w:lang w:eastAsia="ru-RU"/>
        </w:rPr>
        <w:t> </w:t>
      </w:r>
      <w:r w:rsidR="00D474E9" w:rsidRPr="00F07614">
        <w:rPr>
          <w:rFonts w:ascii="Times New Roman" w:hAnsi="Times New Roman"/>
          <w:b/>
          <w:sz w:val="24"/>
          <w:szCs w:val="24"/>
        </w:rPr>
        <w:t xml:space="preserve">Традиционные   праздники и дела  </w:t>
      </w:r>
    </w:p>
    <w:p w:rsidR="00D474E9" w:rsidRPr="00F07614" w:rsidRDefault="00D474E9" w:rsidP="00D474E9">
      <w:pPr>
        <w:pStyle w:val="15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    Основные дела, проводимые в школе в течение года – это традиционные праздники знакомые и ученикам, и родителям, и учителям. Поддержка традиций – основа школьной жизни. К таким делам у нас относятся: День знаний, День учителя, Новогодние представления, Вечер встречи выпускников, День рождения школы, Праздник Последнего звонка и Выпускной бал. В своей работе мы стараемся в хорошо известные праздники внести что-то новое. Изменяется схема проведения, применяются новые технологии. </w:t>
      </w:r>
    </w:p>
    <w:p w:rsidR="00D474E9" w:rsidRPr="00F07614" w:rsidRDefault="00D474E9" w:rsidP="00D474E9">
      <w:pPr>
        <w:pStyle w:val="15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Итоги учебного года среди учащихся подводит Праздник Последнего звонка. Награждение лучших учеников и активистов школы всегда торжественно и приятно, стимулирует развитие учебного и творческого потенциала в будущем. Для 9 и 11 –</w:t>
      </w:r>
      <w:proofErr w:type="spellStart"/>
      <w:r w:rsidRPr="00F07614">
        <w:rPr>
          <w:rFonts w:ascii="Times New Roman" w:hAnsi="Times New Roman" w:cs="Times New Roman"/>
          <w:sz w:val="24"/>
          <w:szCs w:val="24"/>
        </w:rPr>
        <w:t>классников</w:t>
      </w:r>
      <w:proofErr w:type="spellEnd"/>
      <w:r w:rsidRPr="00F07614">
        <w:rPr>
          <w:rFonts w:ascii="Times New Roman" w:hAnsi="Times New Roman" w:cs="Times New Roman"/>
          <w:sz w:val="24"/>
          <w:szCs w:val="24"/>
        </w:rPr>
        <w:t>, завершающих свое обучение в школе, подведением итогов становится Выпускной вечер.</w:t>
      </w:r>
    </w:p>
    <w:p w:rsidR="00D474E9" w:rsidRPr="00F07614" w:rsidRDefault="00D474E9" w:rsidP="00D474E9">
      <w:pPr>
        <w:pStyle w:val="15"/>
        <w:suppressAutoHyphens w:val="0"/>
        <w:rPr>
          <w:rFonts w:ascii="Times New Roman" w:hAnsi="Times New Roman" w:cs="Times New Roman"/>
          <w:sz w:val="24"/>
          <w:szCs w:val="24"/>
        </w:rPr>
      </w:pPr>
    </w:p>
    <w:p w:rsidR="00D474E9" w:rsidRPr="00F07614" w:rsidRDefault="00D474E9" w:rsidP="00D474E9">
      <w:pPr>
        <w:pStyle w:val="15"/>
        <w:suppressAutoHyphens w:val="0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«Ведущим  направлением в  воспитании остается </w:t>
      </w:r>
      <w:proofErr w:type="spellStart"/>
      <w:r w:rsidRPr="00F07614">
        <w:rPr>
          <w:rFonts w:ascii="Times New Roman" w:hAnsi="Times New Roman" w:cs="Times New Roman"/>
          <w:sz w:val="24"/>
          <w:szCs w:val="24"/>
        </w:rPr>
        <w:t>здоровьсбережение</w:t>
      </w:r>
      <w:proofErr w:type="spellEnd"/>
      <w:r w:rsidRPr="00F07614">
        <w:rPr>
          <w:rFonts w:ascii="Times New Roman" w:hAnsi="Times New Roman" w:cs="Times New Roman"/>
          <w:sz w:val="24"/>
          <w:szCs w:val="24"/>
        </w:rPr>
        <w:t xml:space="preserve"> учащихся.</w:t>
      </w:r>
    </w:p>
    <w:p w:rsidR="00D474E9" w:rsidRPr="00F07614" w:rsidRDefault="00D474E9" w:rsidP="00D474E9">
      <w:pPr>
        <w:pStyle w:val="15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>В соответствии с годовыми планами работы школы были проведены следующие мероприятия:</w:t>
      </w:r>
    </w:p>
    <w:p w:rsidR="00D474E9" w:rsidRPr="00F07614" w:rsidRDefault="00D474E9" w:rsidP="00D474E9">
      <w:pPr>
        <w:pStyle w:val="15"/>
        <w:suppressAutoHyphens w:val="0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Дни здоровья, спортивные праздники, акции «Спорт против наркотиков», «Молодежь выбирает жизнь». </w:t>
      </w:r>
    </w:p>
    <w:p w:rsidR="00D474E9" w:rsidRPr="00F07614" w:rsidRDefault="00D474E9" w:rsidP="00D474E9">
      <w:pPr>
        <w:rPr>
          <w:rFonts w:ascii="Times New Roman" w:hAnsi="Times New Roman"/>
          <w:sz w:val="24"/>
          <w:szCs w:val="24"/>
          <w:lang w:eastAsia="ru-RU"/>
        </w:rPr>
      </w:pPr>
      <w:r w:rsidRPr="00F07614">
        <w:rPr>
          <w:rFonts w:ascii="Times New Roman" w:hAnsi="Times New Roman"/>
          <w:sz w:val="24"/>
          <w:szCs w:val="24"/>
          <w:lang w:eastAsia="ru-RU"/>
        </w:rPr>
        <w:t>В школе всегда уделялось и уделяется большое внимание гражданско-патриотическому воспитанию, изучению истории Родины и ее традиций. Задачей школы является формирование у школьников чувства сопричастности к истории и ответственности за будущее. В этом направлении используются различные формы работы: проводятся тематические классные часы, линейки, митинги, уроки мужества.</w:t>
      </w:r>
    </w:p>
    <w:p w:rsidR="00D474E9" w:rsidRPr="00F07614" w:rsidRDefault="00D474E9" w:rsidP="00D474E9">
      <w:pPr>
        <w:pStyle w:val="aa"/>
        <w:ind w:firstLine="708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  <w:lang w:eastAsia="ru-RU"/>
        </w:rPr>
        <w:t>Традиционные мероприятия: с</w:t>
      </w:r>
      <w:r w:rsidRPr="00F07614">
        <w:rPr>
          <w:rFonts w:ascii="Times New Roman" w:hAnsi="Times New Roman" w:cs="Times New Roman"/>
          <w:sz w:val="24"/>
          <w:szCs w:val="24"/>
        </w:rPr>
        <w:t>портивная военизированная игра «Зарница» посвященная Дню защитника Отечества, День памяти о россиянах, исполнявших служебный долг за пределами Отечества</w:t>
      </w:r>
      <w:r w:rsidRPr="00F07614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F07614">
        <w:rPr>
          <w:rFonts w:ascii="Times New Roman" w:hAnsi="Times New Roman" w:cs="Times New Roman"/>
          <w:sz w:val="24"/>
          <w:szCs w:val="24"/>
        </w:rPr>
        <w:t xml:space="preserve"> выставка «Мой папа», </w:t>
      </w:r>
      <w:r w:rsidRPr="00F07614">
        <w:rPr>
          <w:rFonts w:ascii="Times New Roman" w:hAnsi="Times New Roman" w:cs="Times New Roman"/>
          <w:sz w:val="24"/>
          <w:szCs w:val="24"/>
          <w:lang w:eastAsia="ru-RU"/>
        </w:rPr>
        <w:t xml:space="preserve"> к</w:t>
      </w:r>
      <w:r w:rsidRPr="00F07614">
        <w:rPr>
          <w:rFonts w:ascii="Times New Roman" w:hAnsi="Times New Roman" w:cs="Times New Roman"/>
          <w:sz w:val="24"/>
          <w:szCs w:val="24"/>
        </w:rPr>
        <w:t>лассные часы «Папы лучше всех на свете</w:t>
      </w:r>
      <w:proofErr w:type="gramStart"/>
      <w:r w:rsidRPr="00F07614">
        <w:rPr>
          <w:rFonts w:ascii="Times New Roman" w:hAnsi="Times New Roman" w:cs="Times New Roman"/>
          <w:sz w:val="24"/>
          <w:szCs w:val="24"/>
        </w:rPr>
        <w:t>»</w:t>
      </w:r>
      <w:r w:rsidRPr="00F07614">
        <w:rPr>
          <w:rFonts w:ascii="Times New Roman" w:hAnsi="Times New Roman" w:cs="Times New Roman"/>
          <w:sz w:val="24"/>
          <w:szCs w:val="24"/>
          <w:lang w:eastAsia="ru-RU"/>
        </w:rPr>
        <w:t>м</w:t>
      </w:r>
      <w:proofErr w:type="gramEnd"/>
      <w:r w:rsidRPr="00F07614">
        <w:rPr>
          <w:rFonts w:ascii="Times New Roman" w:hAnsi="Times New Roman" w:cs="Times New Roman"/>
          <w:sz w:val="24"/>
          <w:szCs w:val="24"/>
          <w:lang w:eastAsia="ru-RU"/>
        </w:rPr>
        <w:t xml:space="preserve">итинги с возложением цветов и гирлянд к памятнику и мемориальной доске «День героев Отечества», «День воина-интернационалиста», , «День Победы», вахта памяти и акция «Бессмертный полк», </w:t>
      </w:r>
      <w:r w:rsidRPr="00F07614">
        <w:rPr>
          <w:rFonts w:ascii="Times New Roman" w:hAnsi="Times New Roman" w:cs="Times New Roman"/>
          <w:sz w:val="24"/>
          <w:szCs w:val="24"/>
        </w:rPr>
        <w:t>акция «Георгиевская ленточка», единый урок мужества   «Великой Победе посвящается»</w:t>
      </w:r>
    </w:p>
    <w:p w:rsidR="00D474E9" w:rsidRPr="00F07614" w:rsidRDefault="00D474E9" w:rsidP="00D474E9">
      <w:pPr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F07614">
        <w:rPr>
          <w:rFonts w:ascii="Times New Roman" w:hAnsi="Times New Roman"/>
          <w:sz w:val="24"/>
          <w:szCs w:val="24"/>
          <w:lang w:eastAsia="ru-RU"/>
        </w:rPr>
        <w:t>Одной из новых форм работы с детьми в школе является проектирование. Изучение каждого учебного предмета включает данный вид деятельности. Во 2-4 классах ведется кружок «</w:t>
      </w:r>
      <w:proofErr w:type="spellStart"/>
      <w:proofErr w:type="gramStart"/>
      <w:r w:rsidRPr="00F07614">
        <w:rPr>
          <w:rFonts w:ascii="Times New Roman" w:hAnsi="Times New Roman"/>
          <w:sz w:val="24"/>
          <w:szCs w:val="24"/>
          <w:lang w:eastAsia="ru-RU"/>
        </w:rPr>
        <w:t>Я-исследователь</w:t>
      </w:r>
      <w:proofErr w:type="spellEnd"/>
      <w:proofErr w:type="gramEnd"/>
      <w:r w:rsidRPr="00F07614">
        <w:rPr>
          <w:rFonts w:ascii="Times New Roman" w:hAnsi="Times New Roman"/>
          <w:sz w:val="24"/>
          <w:szCs w:val="24"/>
          <w:lang w:eastAsia="ru-RU"/>
        </w:rPr>
        <w:t>».  В 5 классе в рамках дополнительного образования ведется курс  «Проектная деятельность». В школе работает научное общество учащихся «Альтаир», в котором 3 секции. НОУ занимается исследовательской деятельностью, готовит учащихся к научно-практической конференции</w:t>
      </w:r>
      <w:r w:rsidRPr="00F07614">
        <w:rPr>
          <w:rFonts w:ascii="Times New Roman" w:hAnsi="Times New Roman"/>
          <w:bCs/>
          <w:sz w:val="24"/>
          <w:szCs w:val="24"/>
        </w:rPr>
        <w:t xml:space="preserve"> «В мир</w:t>
      </w:r>
      <w:r w:rsidRPr="00F07614">
        <w:rPr>
          <w:rFonts w:ascii="Times New Roman" w:hAnsi="Times New Roman"/>
          <w:sz w:val="24"/>
          <w:szCs w:val="24"/>
        </w:rPr>
        <w:t xml:space="preserve"> п</w:t>
      </w:r>
      <w:r w:rsidRPr="00F07614">
        <w:rPr>
          <w:rFonts w:ascii="Times New Roman" w:hAnsi="Times New Roman"/>
          <w:bCs/>
          <w:sz w:val="24"/>
          <w:szCs w:val="24"/>
        </w:rPr>
        <w:t>оиска, в мир творчества, в мир науки»</w:t>
      </w:r>
      <w:r w:rsidRPr="00F07614">
        <w:rPr>
          <w:rFonts w:ascii="Times New Roman" w:hAnsi="Times New Roman"/>
          <w:sz w:val="24"/>
          <w:szCs w:val="24"/>
          <w:lang w:eastAsia="ru-RU"/>
        </w:rPr>
        <w:t>.</w:t>
      </w:r>
      <w:r w:rsidRPr="00F07614">
        <w:rPr>
          <w:rFonts w:ascii="Times New Roman" w:hAnsi="Times New Roman"/>
          <w:sz w:val="24"/>
          <w:szCs w:val="24"/>
        </w:rPr>
        <w:t xml:space="preserve">  </w:t>
      </w:r>
    </w:p>
    <w:p w:rsidR="00D474E9" w:rsidRPr="00F07614" w:rsidRDefault="00D474E9" w:rsidP="00D474E9">
      <w:pPr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F07614">
        <w:rPr>
          <w:rFonts w:ascii="Times New Roman" w:hAnsi="Times New Roman"/>
          <w:sz w:val="24"/>
          <w:szCs w:val="24"/>
        </w:rPr>
        <w:t xml:space="preserve">Развитие познавательной деятельности проходило  в различных формах и видах: в рамках предметно-методических недель, в ходе мероприятий, посвященных юбилейным датам 2018-2019 года, в виде экскурсий и лекций, которые посещали и слушали ученики школы, в рамках предметных олимпиад и конкурсов. </w:t>
      </w:r>
    </w:p>
    <w:p w:rsidR="00D474E9" w:rsidRPr="00F07614" w:rsidRDefault="00D474E9" w:rsidP="00D474E9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Результаты познавательной деятельности отражены в итогах олимпиад и других состязаний, в характеристике других направлений воспитательной работы школы, ведь она является составной частью всей человеческой жизнедеятельности, и работы школы в том числе. Одной из задач познавательного процесса в школе является формирование личности современного ученика, способного не только усваивать знания, но и являющегося активной индивидуальностью. Такая личность интересна социуму, ее способности востребованы обществом.</w:t>
      </w:r>
    </w:p>
    <w:p w:rsidR="00D474E9" w:rsidRPr="00F07614" w:rsidRDefault="00D474E9" w:rsidP="00D474E9">
      <w:pPr>
        <w:tabs>
          <w:tab w:val="left" w:pos="4170"/>
        </w:tabs>
        <w:spacing w:after="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   Важным звеном в системе воспитательной работы школы является система дополнительного образования.</w:t>
      </w:r>
    </w:p>
    <w:p w:rsidR="00D474E9" w:rsidRPr="00F07614" w:rsidRDefault="00D474E9" w:rsidP="00D474E9">
      <w:pPr>
        <w:pStyle w:val="Standard"/>
        <w:ind w:firstLine="708"/>
        <w:rPr>
          <w:rFonts w:cs="Times New Roman"/>
          <w:szCs w:val="24"/>
        </w:rPr>
      </w:pPr>
      <w:r w:rsidRPr="00F07614">
        <w:rPr>
          <w:rFonts w:cs="Times New Roman"/>
          <w:szCs w:val="24"/>
        </w:rPr>
        <w:t xml:space="preserve">В школе реализуется </w:t>
      </w:r>
      <w:r w:rsidRPr="00F07614">
        <w:rPr>
          <w:rFonts w:cs="Times New Roman"/>
          <w:b/>
          <w:i/>
          <w:szCs w:val="24"/>
        </w:rPr>
        <w:t xml:space="preserve"> </w:t>
      </w:r>
      <w:r w:rsidRPr="00F07614">
        <w:rPr>
          <w:rFonts w:cs="Times New Roman"/>
          <w:szCs w:val="24"/>
        </w:rPr>
        <w:t xml:space="preserve">дополнительное образование детей: </w:t>
      </w:r>
    </w:p>
    <w:p w:rsidR="00D474E9" w:rsidRPr="00F07614" w:rsidRDefault="00D474E9" w:rsidP="00D474E9">
      <w:pPr>
        <w:pStyle w:val="Standard"/>
        <w:ind w:firstLine="708"/>
        <w:rPr>
          <w:szCs w:val="24"/>
        </w:rPr>
      </w:pPr>
      <w:r w:rsidRPr="00F07614">
        <w:rPr>
          <w:szCs w:val="24"/>
        </w:rPr>
        <w:t>Вокал «Изюминка»</w:t>
      </w:r>
    </w:p>
    <w:p w:rsidR="00D474E9" w:rsidRPr="00F07614" w:rsidRDefault="00D474E9" w:rsidP="00D474E9">
      <w:pPr>
        <w:pStyle w:val="Standard"/>
        <w:ind w:firstLine="708"/>
        <w:rPr>
          <w:rFonts w:cs="Times New Roman"/>
          <w:szCs w:val="24"/>
        </w:rPr>
      </w:pPr>
      <w:r w:rsidRPr="00F07614">
        <w:rPr>
          <w:rFonts w:cs="Times New Roman"/>
          <w:szCs w:val="24"/>
        </w:rPr>
        <w:lastRenderedPageBreak/>
        <w:t xml:space="preserve"> Танцевальный кружок «Радуга»</w:t>
      </w:r>
    </w:p>
    <w:p w:rsidR="00D474E9" w:rsidRPr="00F07614" w:rsidRDefault="00D474E9" w:rsidP="00D474E9">
      <w:pPr>
        <w:pStyle w:val="Standard"/>
        <w:ind w:firstLine="708"/>
        <w:rPr>
          <w:rFonts w:cs="Times New Roman"/>
          <w:szCs w:val="24"/>
        </w:rPr>
      </w:pPr>
      <w:r w:rsidRPr="00F07614">
        <w:rPr>
          <w:rFonts w:cs="Times New Roman"/>
          <w:szCs w:val="24"/>
        </w:rPr>
        <w:t xml:space="preserve"> «Урок здоровья» </w:t>
      </w:r>
    </w:p>
    <w:p w:rsidR="00D474E9" w:rsidRPr="00F07614" w:rsidRDefault="00D474E9" w:rsidP="00D474E9">
      <w:pPr>
        <w:pStyle w:val="Standard"/>
        <w:ind w:firstLine="708"/>
        <w:rPr>
          <w:rFonts w:cs="Times New Roman"/>
          <w:szCs w:val="24"/>
        </w:rPr>
      </w:pPr>
      <w:r w:rsidRPr="00F07614">
        <w:rPr>
          <w:rFonts w:cs="Times New Roman"/>
          <w:szCs w:val="24"/>
        </w:rPr>
        <w:t xml:space="preserve">«Общефизическая подготовка» </w:t>
      </w:r>
    </w:p>
    <w:p w:rsidR="00D474E9" w:rsidRPr="00F07614" w:rsidRDefault="00D474E9" w:rsidP="00D474E9">
      <w:pPr>
        <w:pStyle w:val="Standard"/>
        <w:ind w:firstLine="708"/>
        <w:rPr>
          <w:rFonts w:cs="Times New Roman"/>
          <w:szCs w:val="24"/>
        </w:rPr>
      </w:pPr>
      <w:r w:rsidRPr="00F07614">
        <w:rPr>
          <w:rFonts w:cs="Times New Roman"/>
          <w:szCs w:val="24"/>
        </w:rPr>
        <w:t xml:space="preserve">«Юным умникам и умницам» </w:t>
      </w:r>
    </w:p>
    <w:p w:rsidR="00D474E9" w:rsidRPr="00F07614" w:rsidRDefault="00D474E9" w:rsidP="00D474E9">
      <w:pPr>
        <w:pStyle w:val="Standard"/>
        <w:ind w:firstLine="708"/>
        <w:rPr>
          <w:szCs w:val="24"/>
        </w:rPr>
      </w:pPr>
      <w:r w:rsidRPr="00F07614">
        <w:rPr>
          <w:rFonts w:cs="Times New Roman"/>
          <w:szCs w:val="24"/>
        </w:rPr>
        <w:t>«Я исследователь»</w:t>
      </w:r>
      <w:r w:rsidRPr="00F07614">
        <w:rPr>
          <w:szCs w:val="24"/>
        </w:rPr>
        <w:t xml:space="preserve"> </w:t>
      </w:r>
    </w:p>
    <w:p w:rsidR="00D474E9" w:rsidRPr="00F07614" w:rsidRDefault="00D474E9" w:rsidP="00D474E9">
      <w:pPr>
        <w:pStyle w:val="Standard"/>
        <w:ind w:firstLine="708"/>
        <w:rPr>
          <w:szCs w:val="24"/>
        </w:rPr>
      </w:pPr>
      <w:r w:rsidRPr="00F07614">
        <w:rPr>
          <w:szCs w:val="24"/>
        </w:rPr>
        <w:t>«Ритмика»</w:t>
      </w:r>
    </w:p>
    <w:p w:rsidR="00D474E9" w:rsidRPr="00F07614" w:rsidRDefault="00D474E9" w:rsidP="00D474E9">
      <w:pPr>
        <w:pStyle w:val="Standard"/>
        <w:ind w:firstLine="708"/>
        <w:rPr>
          <w:szCs w:val="24"/>
        </w:rPr>
      </w:pPr>
      <w:r w:rsidRPr="00F07614">
        <w:rPr>
          <w:szCs w:val="24"/>
        </w:rPr>
        <w:t xml:space="preserve"> «Исследовательская деятельность»</w:t>
      </w:r>
    </w:p>
    <w:p w:rsidR="00D474E9" w:rsidRPr="00F07614" w:rsidRDefault="00D474E9" w:rsidP="00D474E9">
      <w:pPr>
        <w:pStyle w:val="Standard"/>
        <w:ind w:firstLine="708"/>
        <w:rPr>
          <w:rFonts w:cs="Times New Roman"/>
          <w:szCs w:val="24"/>
        </w:rPr>
      </w:pPr>
      <w:r w:rsidRPr="00F07614">
        <w:rPr>
          <w:szCs w:val="24"/>
        </w:rPr>
        <w:t xml:space="preserve">Со второго полугодия  2019 года стали реализовываться  еще кружки дополнительного </w:t>
      </w:r>
      <w:proofErr w:type="spellStart"/>
      <w:r w:rsidRPr="00F07614">
        <w:rPr>
          <w:szCs w:val="24"/>
        </w:rPr>
        <w:t>образовния</w:t>
      </w:r>
      <w:proofErr w:type="spellEnd"/>
      <w:r w:rsidRPr="00F07614">
        <w:rPr>
          <w:szCs w:val="24"/>
        </w:rPr>
        <w:t xml:space="preserve"> «</w:t>
      </w:r>
      <w:proofErr w:type="spellStart"/>
      <w:r w:rsidRPr="00F07614">
        <w:rPr>
          <w:szCs w:val="24"/>
        </w:rPr>
        <w:t>Бисероплетение</w:t>
      </w:r>
      <w:proofErr w:type="spellEnd"/>
      <w:r w:rsidRPr="00F07614">
        <w:rPr>
          <w:szCs w:val="24"/>
        </w:rPr>
        <w:t>» и «</w:t>
      </w:r>
      <w:proofErr w:type="spellStart"/>
      <w:r w:rsidRPr="00F07614">
        <w:rPr>
          <w:szCs w:val="24"/>
        </w:rPr>
        <w:t>Здоровейка</w:t>
      </w:r>
      <w:proofErr w:type="spellEnd"/>
      <w:r w:rsidRPr="00F07614">
        <w:rPr>
          <w:szCs w:val="24"/>
        </w:rPr>
        <w:t>»</w:t>
      </w:r>
    </w:p>
    <w:p w:rsidR="00D474E9" w:rsidRPr="00F07614" w:rsidRDefault="00D474E9" w:rsidP="00D474E9">
      <w:pPr>
        <w:pStyle w:val="Standard"/>
        <w:ind w:firstLine="540"/>
        <w:rPr>
          <w:rFonts w:cs="Times New Roman"/>
          <w:szCs w:val="24"/>
        </w:rPr>
      </w:pPr>
      <w:r w:rsidRPr="00F07614">
        <w:rPr>
          <w:rFonts w:cs="Times New Roman"/>
          <w:szCs w:val="24"/>
        </w:rPr>
        <w:t xml:space="preserve">Всего дополнительным образованием было охвачено  </w:t>
      </w:r>
      <w:r w:rsidRPr="00F07614">
        <w:rPr>
          <w:szCs w:val="24"/>
        </w:rPr>
        <w:t>100% , в том числе сюда относятся дети, занимающиеся в филиале ДЮСШ по волейболу и в кружках при СДК.</w:t>
      </w:r>
    </w:p>
    <w:p w:rsidR="00D474E9" w:rsidRPr="00F07614" w:rsidRDefault="00D474E9" w:rsidP="00D474E9">
      <w:pPr>
        <w:spacing w:after="0" w:line="240" w:lineRule="auto"/>
        <w:ind w:firstLine="540"/>
        <w:rPr>
          <w:rFonts w:ascii="Times New Roman" w:hAnsi="Times New Roman"/>
          <w:snapToGrid w:val="0"/>
          <w:sz w:val="24"/>
          <w:szCs w:val="24"/>
        </w:rPr>
      </w:pPr>
      <w:r w:rsidRPr="00F07614">
        <w:rPr>
          <w:rFonts w:ascii="Times New Roman" w:hAnsi="Times New Roman"/>
          <w:snapToGrid w:val="0"/>
          <w:sz w:val="24"/>
          <w:szCs w:val="24"/>
        </w:rPr>
        <w:t xml:space="preserve">Учащиеся школы показывают результаты образовательной деятельности на школьных и районных этапах краевых конкурсов, выставок, фестивалей, конференций, спортивных соревнований ШСЛ. </w:t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  <w:highlight w:val="yellow"/>
        </w:rPr>
      </w:pPr>
      <w:r w:rsidRPr="00F07614">
        <w:rPr>
          <w:rFonts w:ascii="Times New Roman" w:hAnsi="Times New Roman"/>
          <w:sz w:val="24"/>
          <w:szCs w:val="24"/>
        </w:rPr>
        <w:t xml:space="preserve">    Физкультурно-массовыми мероприятиями в школе охвачено 100% учащихся, в том числе дети с ограниченными возможностями здоровья.</w:t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</w:t>
      </w:r>
    </w:p>
    <w:tbl>
      <w:tblPr>
        <w:tblW w:w="0" w:type="auto"/>
        <w:tblInd w:w="108" w:type="dxa"/>
        <w:tblLayout w:type="fixed"/>
        <w:tblLook w:val="04A0"/>
      </w:tblPr>
      <w:tblGrid>
        <w:gridCol w:w="2410"/>
        <w:gridCol w:w="5103"/>
        <w:gridCol w:w="2397"/>
      </w:tblGrid>
      <w:tr w:rsidR="00D474E9" w:rsidRPr="00F07614" w:rsidTr="00484348"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1. Содержание 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 организация воспитательной деятельности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1.1.Наличие плана воспитательной работы ОУ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1.2.Наличие дополнительных образовательных программ ОУ (включенных в план ВР)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1.3.Наличие плана психолого-педагогического сопровождения детей 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1.4.Наличие плана профилактической работы (профилактика безнадзорности, правонарушений, профилактика и пресечение курения, употребления алкогольных, слабоалкогольных напитков, пива, наркотических средств, психотропных, токсических и других одурманивающих веществ) и семей, находящихся в социально-опасном положении.</w:t>
            </w:r>
            <w:proofErr w:type="gramEnd"/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1.5.Наличие мониторинга (оценки) эффективности воспитательной деятельности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1.6.Наличие органов ученического самоуправления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1.7.Сотрудничество с учреждениями дополнительного образования по различной направленности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2. Условия воспитательной деятельности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2.1. Наличие кружков, спортивных секций и других форм организации внеурочной деятельности (внутри учреждения)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2.2.Наличие помещений, технических средств и др. оборудования, обеспечивающих выполнение установленных целей и задач воспитательной деятельности ОУ (нет актового зала)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3. Результативность воспитательной деятельности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3.1.Выполнение плана воспитательной работы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3.2. Доля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, охваченных дополнительным образованием различной направленности (от общего числа обучающихся ОУ)%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Занятость доп. образованием в ОУ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 2019 году-100%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3.3. Доля обучающихся - участников проектов, НПК, конкурсов муниципального, регионального, федерального уровня (от общего числа обучающихся ОУ)%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– 87%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3.4.Доля детей «группы риска», участвующих в мероприятиях различного уровня (от числа детей «группы риска»)%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-100%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3.5. Динамика правонарушений (положительная,  отрицательная)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Правонарушений не было</w:t>
            </w:r>
          </w:p>
        </w:tc>
      </w:tr>
      <w:tr w:rsidR="00D474E9" w:rsidRPr="00F07614" w:rsidTr="00484348"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3.6. Динамика состоящих детей на учете  ВШК, в ПДН (положительная, отрицательная)</w:t>
            </w:r>
          </w:p>
        </w:tc>
        <w:tc>
          <w:tcPr>
            <w:tcW w:w="2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tabs>
                <w:tab w:val="left" w:pos="555"/>
              </w:tabs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положительная</w:t>
            </w:r>
          </w:p>
        </w:tc>
      </w:tr>
    </w:tbl>
    <w:p w:rsidR="00D474E9" w:rsidRPr="00F07614" w:rsidRDefault="00D474E9" w:rsidP="00D474E9">
      <w:pPr>
        <w:pStyle w:val="ConsNormal"/>
        <w:widowControl/>
        <w:ind w:righ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F07614">
        <w:rPr>
          <w:rFonts w:ascii="Times New Roman" w:hAnsi="Times New Roman" w:cs="Times New Roman"/>
          <w:b/>
          <w:sz w:val="24"/>
          <w:szCs w:val="24"/>
        </w:rPr>
        <w:t>. Содержание и качество подготовки обучающихся</w:t>
      </w:r>
    </w:p>
    <w:p w:rsidR="00D474E9" w:rsidRPr="00F07614" w:rsidRDefault="00D474E9" w:rsidP="00D474E9">
      <w:pPr>
        <w:jc w:val="center"/>
        <w:rPr>
          <w:rFonts w:ascii="Times New Roman" w:hAnsi="Times New Roman"/>
          <w:bCs/>
          <w:color w:val="C0504D"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2019 год (КДР)</w:t>
      </w:r>
    </w:p>
    <w:tbl>
      <w:tblPr>
        <w:tblW w:w="10095" w:type="dxa"/>
        <w:tblInd w:w="239" w:type="dxa"/>
        <w:tblLayout w:type="fixed"/>
        <w:tblLook w:val="04A0"/>
      </w:tblPr>
      <w:tblGrid>
        <w:gridCol w:w="2914"/>
        <w:gridCol w:w="3920"/>
        <w:gridCol w:w="3261"/>
      </w:tblGrid>
      <w:tr w:rsidR="00D474E9" w:rsidRPr="00F07614" w:rsidTr="00484348">
        <w:trPr>
          <w:trHeight w:val="424"/>
        </w:trPr>
        <w:tc>
          <w:tcPr>
            <w:tcW w:w="2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bCs/>
                <w:sz w:val="24"/>
                <w:szCs w:val="24"/>
              </w:rPr>
              <w:t>Предмет</w:t>
            </w:r>
          </w:p>
        </w:tc>
        <w:tc>
          <w:tcPr>
            <w:tcW w:w="3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bCs/>
                <w:sz w:val="24"/>
                <w:szCs w:val="24"/>
              </w:rPr>
              <w:t>Среднее значение по классу</w:t>
            </w:r>
            <w:proofErr w:type="gramStart"/>
            <w:r w:rsidRPr="00F0761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(%)</w:t>
            </w:r>
            <w:proofErr w:type="gramEnd"/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bCs/>
                <w:sz w:val="24"/>
                <w:szCs w:val="24"/>
              </w:rPr>
              <w:t>Среднее значение  по региону</w:t>
            </w:r>
            <w:proofErr w:type="gramStart"/>
            <w:r w:rsidRPr="00F0761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(%)</w:t>
            </w:r>
            <w:proofErr w:type="gramEnd"/>
          </w:p>
        </w:tc>
      </w:tr>
      <w:tr w:rsidR="00D474E9" w:rsidRPr="00F07614" w:rsidTr="00484348">
        <w:trPr>
          <w:trHeight w:val="444"/>
        </w:trPr>
        <w:tc>
          <w:tcPr>
            <w:tcW w:w="2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Групповой проект</w:t>
            </w:r>
          </w:p>
        </w:tc>
        <w:tc>
          <w:tcPr>
            <w:tcW w:w="3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76,98%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77,00%</w:t>
            </w:r>
          </w:p>
        </w:tc>
      </w:tr>
      <w:tr w:rsidR="00D474E9" w:rsidRPr="00F07614" w:rsidTr="00484348">
        <w:trPr>
          <w:trHeight w:val="597"/>
        </w:trPr>
        <w:tc>
          <w:tcPr>
            <w:tcW w:w="291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bCs/>
                <w:sz w:val="24"/>
                <w:szCs w:val="24"/>
              </w:rPr>
              <w:t>Читательская грамотность</w:t>
            </w:r>
          </w:p>
        </w:tc>
        <w:tc>
          <w:tcPr>
            <w:tcW w:w="392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60%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55%</w:t>
            </w:r>
          </w:p>
        </w:tc>
      </w:tr>
    </w:tbl>
    <w:p w:rsidR="00D474E9" w:rsidRPr="00F07614" w:rsidRDefault="00D474E9" w:rsidP="00D474E9">
      <w:pPr>
        <w:pStyle w:val="ConsNormal"/>
        <w:widowControl/>
        <w:ind w:right="0" w:firstLine="0"/>
        <w:rPr>
          <w:rFonts w:ascii="Times New Roman" w:hAnsi="Times New Roman" w:cs="Times New Roman"/>
          <w:bCs/>
          <w:sz w:val="24"/>
          <w:szCs w:val="24"/>
        </w:rPr>
      </w:pPr>
      <w:r w:rsidRPr="00F07614">
        <w:rPr>
          <w:rFonts w:ascii="Times New Roman" w:hAnsi="Times New Roman" w:cs="Times New Roman"/>
          <w:bCs/>
          <w:sz w:val="24"/>
          <w:szCs w:val="24"/>
        </w:rPr>
        <w:t xml:space="preserve">              По читательской грамотности все учащиеся 4 класса освоили базовый уровень.                     </w:t>
      </w:r>
    </w:p>
    <w:p w:rsidR="00D474E9" w:rsidRPr="00F07614" w:rsidRDefault="00D474E9" w:rsidP="00D474E9">
      <w:pPr>
        <w:pStyle w:val="ConsNormal"/>
        <w:widowControl/>
        <w:ind w:right="0" w:firstLine="0"/>
        <w:rPr>
          <w:rFonts w:ascii="Times New Roman" w:hAnsi="Times New Roman" w:cs="Times New Roman"/>
          <w:bCs/>
          <w:color w:val="C0504D"/>
          <w:sz w:val="24"/>
          <w:szCs w:val="24"/>
        </w:rPr>
      </w:pPr>
    </w:p>
    <w:p w:rsidR="00D474E9" w:rsidRPr="00F07614" w:rsidRDefault="00D474E9" w:rsidP="00D474E9">
      <w:pPr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Всероссийские проверочные работы.</w:t>
      </w:r>
    </w:p>
    <w:tbl>
      <w:tblPr>
        <w:tblW w:w="0" w:type="auto"/>
        <w:tblInd w:w="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0"/>
        <w:gridCol w:w="1557"/>
        <w:gridCol w:w="1802"/>
        <w:gridCol w:w="1557"/>
        <w:gridCol w:w="2127"/>
      </w:tblGrid>
      <w:tr w:rsidR="00D474E9" w:rsidRPr="00F07614" w:rsidTr="00484348"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Вся выборка</w:t>
            </w:r>
          </w:p>
        </w:tc>
        <w:tc>
          <w:tcPr>
            <w:tcW w:w="3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ОО</w:t>
            </w:r>
          </w:p>
        </w:tc>
      </w:tr>
      <w:tr w:rsidR="00D474E9" w:rsidRPr="00F07614" w:rsidTr="00484348"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Обученность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Качество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Обученность</w:t>
            </w:r>
            <w:proofErr w:type="spell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Качество</w:t>
            </w:r>
          </w:p>
        </w:tc>
      </w:tr>
      <w:tr w:rsidR="00D474E9" w:rsidRPr="00F07614" w:rsidTr="00484348"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97,6%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79%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100%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71,5%</w:t>
            </w:r>
          </w:p>
        </w:tc>
      </w:tr>
      <w:tr w:rsidR="00D474E9" w:rsidRPr="00F07614" w:rsidTr="00484348"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95,4%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69,6%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100%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28,6%</w:t>
            </w:r>
          </w:p>
        </w:tc>
      </w:tr>
      <w:tr w:rsidR="00D474E9" w:rsidRPr="00F07614" w:rsidTr="00484348"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Окружающий мир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99,06%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78,9%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100%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71,4%</w:t>
            </w:r>
          </w:p>
        </w:tc>
      </w:tr>
    </w:tbl>
    <w:p w:rsidR="00D474E9" w:rsidRPr="00F07614" w:rsidRDefault="00D474E9" w:rsidP="00D474E9">
      <w:pPr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Хорошие результаты по математике и окружающему миру. Низкий показатель качества выполнения работы по русскому языку.  Все ученики  справились с работами. По сравнению с прошлым годом качество выполнения  работ снизилось.</w:t>
      </w:r>
    </w:p>
    <w:p w:rsidR="00D474E9" w:rsidRPr="00F07614" w:rsidRDefault="00D474E9" w:rsidP="00D474E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 xml:space="preserve">Результаты ВПР </w:t>
      </w:r>
    </w:p>
    <w:p w:rsidR="00D474E9" w:rsidRPr="00F07614" w:rsidRDefault="00D474E9" w:rsidP="00D474E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0"/>
        <w:gridCol w:w="1494"/>
        <w:gridCol w:w="1199"/>
        <w:gridCol w:w="1203"/>
        <w:gridCol w:w="1203"/>
        <w:gridCol w:w="1023"/>
        <w:gridCol w:w="1574"/>
        <w:gridCol w:w="1269"/>
      </w:tblGrid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учащихся 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На «5»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На «4»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На «3»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На «2»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% </w:t>
            </w:r>
            <w:proofErr w:type="spellStart"/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обученности</w:t>
            </w:r>
            <w:proofErr w:type="spellEnd"/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% качества</w:t>
            </w:r>
          </w:p>
        </w:tc>
      </w:tr>
      <w:tr w:rsidR="00D474E9" w:rsidRPr="00F07614" w:rsidTr="00484348">
        <w:trPr>
          <w:jc w:val="center"/>
        </w:trPr>
        <w:tc>
          <w:tcPr>
            <w:tcW w:w="104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Русский язык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1/14,8%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3/42,6%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3/42,6%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100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2/40%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80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D474E9" w:rsidRPr="00F07614" w:rsidTr="00484348">
        <w:trPr>
          <w:jc w:val="center"/>
        </w:trPr>
        <w:tc>
          <w:tcPr>
            <w:tcW w:w="104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Математика 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1/14,3%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3/42,6%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3/42,6%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2/40%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1/20%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2/40%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D474E9" w:rsidRPr="00F07614" w:rsidTr="00484348">
        <w:trPr>
          <w:jc w:val="center"/>
        </w:trPr>
        <w:tc>
          <w:tcPr>
            <w:tcW w:w="104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Биология 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1/14,3%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3/42,6%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3/42,6%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100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2/40%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3/60%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100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D474E9" w:rsidRPr="00F07614" w:rsidTr="00484348">
        <w:trPr>
          <w:jc w:val="center"/>
        </w:trPr>
        <w:tc>
          <w:tcPr>
            <w:tcW w:w="104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История 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0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1/14,3%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4/57,1%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2/28,5%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71,5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14,3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2/40%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80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D474E9" w:rsidRPr="00F07614" w:rsidTr="00484348">
        <w:trPr>
          <w:jc w:val="center"/>
        </w:trPr>
        <w:tc>
          <w:tcPr>
            <w:tcW w:w="104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Обществознание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2/40%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2/40%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1/20%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100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D474E9" w:rsidRPr="00F07614" w:rsidTr="00484348">
        <w:trPr>
          <w:jc w:val="center"/>
        </w:trPr>
        <w:tc>
          <w:tcPr>
            <w:tcW w:w="1048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География </w:t>
            </w:r>
          </w:p>
        </w:tc>
      </w:tr>
      <w:tr w:rsidR="00D474E9" w:rsidRPr="00F07614" w:rsidTr="00484348">
        <w:trPr>
          <w:jc w:val="center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3/60%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2/40%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Standard"/>
              <w:jc w:val="center"/>
              <w:rPr>
                <w:rFonts w:cs="Times New Roman"/>
                <w:szCs w:val="24"/>
              </w:rPr>
            </w:pPr>
            <w:r w:rsidRPr="00F07614">
              <w:rPr>
                <w:rFonts w:cs="Times New Roman"/>
                <w:szCs w:val="24"/>
              </w:rPr>
              <w:t>100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60%</w:t>
            </w:r>
          </w:p>
        </w:tc>
      </w:tr>
    </w:tbl>
    <w:p w:rsidR="00D474E9" w:rsidRPr="00F07614" w:rsidRDefault="00D474E9" w:rsidP="00D474E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4E9" w:rsidRPr="00F07614" w:rsidRDefault="00D474E9" w:rsidP="00D474E9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Итоги ЕГЭ</w:t>
      </w:r>
    </w:p>
    <w:tbl>
      <w:tblPr>
        <w:tblW w:w="9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34"/>
        <w:gridCol w:w="3211"/>
        <w:gridCol w:w="3464"/>
      </w:tblGrid>
      <w:tr w:rsidR="00D474E9" w:rsidRPr="00F07614" w:rsidTr="00484348"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Математик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а(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профиль)баллы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3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 3 учащихся /3 сдавали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Баллы 39, 50, 50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 3 учащихся /3 сдавали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Баллы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69, 78, 89</w:t>
            </w:r>
          </w:p>
        </w:tc>
        <w:tc>
          <w:tcPr>
            <w:tcW w:w="3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 3 учащихся /2 сдавали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Баллы 55,70</w:t>
            </w:r>
          </w:p>
        </w:tc>
      </w:tr>
    </w:tbl>
    <w:p w:rsidR="00D474E9" w:rsidRPr="00F07614" w:rsidRDefault="00D474E9" w:rsidP="00D474E9">
      <w:pPr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Итоги ОГЭ</w:t>
      </w:r>
    </w:p>
    <w:p w:rsidR="00D474E9" w:rsidRPr="00F07614" w:rsidRDefault="00D474E9" w:rsidP="00D474E9">
      <w:pPr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 xml:space="preserve">(количество </w:t>
      </w:r>
      <w:proofErr w:type="gramStart"/>
      <w:r w:rsidRPr="00F07614">
        <w:rPr>
          <w:rFonts w:ascii="Times New Roman" w:hAnsi="Times New Roman"/>
          <w:b/>
          <w:sz w:val="24"/>
          <w:szCs w:val="24"/>
        </w:rPr>
        <w:t>сдававших</w:t>
      </w:r>
      <w:proofErr w:type="gramEnd"/>
      <w:r w:rsidRPr="00F07614">
        <w:rPr>
          <w:rFonts w:ascii="Times New Roman" w:hAnsi="Times New Roman"/>
          <w:b/>
          <w:sz w:val="24"/>
          <w:szCs w:val="24"/>
        </w:rPr>
        <w:t xml:space="preserve">  12)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27"/>
        <w:gridCol w:w="1550"/>
        <w:gridCol w:w="1243"/>
        <w:gridCol w:w="1945"/>
        <w:gridCol w:w="1425"/>
        <w:gridCol w:w="1342"/>
        <w:gridCol w:w="1663"/>
      </w:tblGrid>
      <w:tr w:rsidR="00D474E9" w:rsidRPr="00F07614" w:rsidTr="00484348">
        <w:trPr>
          <w:trHeight w:val="653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К-во</w:t>
            </w:r>
            <w:proofErr w:type="spellEnd"/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уч-ся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География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Биология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Информатика</w:t>
            </w:r>
          </w:p>
        </w:tc>
      </w:tr>
      <w:tr w:rsidR="00D474E9" w:rsidRPr="00F07614" w:rsidTr="00484348">
        <w:trPr>
          <w:trHeight w:val="37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6/7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1/10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2/5</w:t>
            </w:r>
          </w:p>
        </w:tc>
      </w:tr>
      <w:tr w:rsidR="00D474E9" w:rsidRPr="00F07614" w:rsidTr="00484348"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1/2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1/7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9/3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3/5</w:t>
            </w:r>
          </w:p>
        </w:tc>
      </w:tr>
    </w:tbl>
    <w:p w:rsidR="00D474E9" w:rsidRPr="00F07614" w:rsidRDefault="00D474E9" w:rsidP="00D474E9">
      <w:pPr>
        <w:widowControl w:val="0"/>
        <w:autoSpaceDE w:val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474E9" w:rsidRPr="00F07614" w:rsidRDefault="00D474E9" w:rsidP="00D474E9">
      <w:pPr>
        <w:widowControl w:val="0"/>
        <w:autoSpaceDE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F07614">
        <w:rPr>
          <w:rFonts w:ascii="Times New Roman" w:hAnsi="Times New Roman"/>
          <w:b/>
          <w:bCs/>
          <w:sz w:val="24"/>
          <w:szCs w:val="24"/>
        </w:rPr>
        <w:t xml:space="preserve">4. </w:t>
      </w:r>
      <w:r w:rsidRPr="00F07614">
        <w:rPr>
          <w:rFonts w:ascii="Times New Roman" w:hAnsi="Times New Roman"/>
          <w:b/>
          <w:sz w:val="24"/>
          <w:szCs w:val="24"/>
        </w:rPr>
        <w:t>Участие обучающихся в творческих олимпиадах, конкурсах, соревнованиях</w:t>
      </w:r>
      <w:r w:rsidRPr="00F07614">
        <w:rPr>
          <w:rFonts w:ascii="Times New Roman" w:hAnsi="Times New Roman"/>
          <w:b/>
          <w:bCs/>
          <w:sz w:val="24"/>
          <w:szCs w:val="24"/>
        </w:rPr>
        <w:t xml:space="preserve"> </w:t>
      </w:r>
    </w:p>
    <w:tbl>
      <w:tblPr>
        <w:tblW w:w="10498" w:type="dxa"/>
        <w:tblInd w:w="99" w:type="dxa"/>
        <w:tblLayout w:type="fixed"/>
        <w:tblLook w:val="04A0"/>
      </w:tblPr>
      <w:tblGrid>
        <w:gridCol w:w="3553"/>
        <w:gridCol w:w="2977"/>
        <w:gridCol w:w="1984"/>
        <w:gridCol w:w="1984"/>
      </w:tblGrid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название мероприятия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учащиеся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 xml:space="preserve">Уровень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  <w:t>результат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Школьный этап Всероссийской олимпиады школьников (4 класс)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Малютин Тимур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Муромцева Ангелина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Бунякина</w:t>
            </w:r>
            <w:proofErr w:type="spell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 Анастасия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Рус</w:t>
            </w:r>
            <w:proofErr w:type="gram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.я</w:t>
            </w:r>
            <w:proofErr w:type="gram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з.-победитель</w:t>
            </w:r>
            <w:proofErr w:type="spellEnd"/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Матем</w:t>
            </w:r>
            <w:proofErr w:type="spell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. </w:t>
            </w:r>
            <w:proofErr w:type="gram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–п</w:t>
            </w:r>
            <w:proofErr w:type="gram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обедитель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Призер</w:t>
            </w:r>
          </w:p>
        </w:tc>
      </w:tr>
      <w:tr w:rsidR="00D474E9" w:rsidRPr="00F07614" w:rsidTr="00484348">
        <w:trPr>
          <w:trHeight w:val="157"/>
        </w:trPr>
        <w:tc>
          <w:tcPr>
            <w:tcW w:w="355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Школьный этап Всероссийской олимпиады школьников по биологии</w:t>
            </w:r>
          </w:p>
        </w:tc>
        <w:tc>
          <w:tcPr>
            <w:tcW w:w="29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2"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Малютина Алина </w:t>
            </w:r>
          </w:p>
          <w:p w:rsidR="00D474E9" w:rsidRPr="00F07614" w:rsidRDefault="00D474E9" w:rsidP="00484348">
            <w:pPr>
              <w:pStyle w:val="2"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Муромцева Дарья 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Победитель 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Призёр </w:t>
            </w:r>
          </w:p>
        </w:tc>
      </w:tr>
      <w:tr w:rsidR="00D474E9" w:rsidRPr="00F07614" w:rsidTr="00484348">
        <w:trPr>
          <w:trHeight w:val="157"/>
        </w:trPr>
        <w:tc>
          <w:tcPr>
            <w:tcW w:w="355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Школьный этап Всероссийской олимпиады школьников по химии</w:t>
            </w:r>
          </w:p>
        </w:tc>
        <w:tc>
          <w:tcPr>
            <w:tcW w:w="29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2"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Терещенко Анна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Победитель</w:t>
            </w:r>
          </w:p>
        </w:tc>
      </w:tr>
      <w:tr w:rsidR="00D474E9" w:rsidRPr="00F07614" w:rsidTr="00484348">
        <w:trPr>
          <w:trHeight w:val="157"/>
        </w:trPr>
        <w:tc>
          <w:tcPr>
            <w:tcW w:w="355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Муниципальный этап Всероссийской олимпиады школьников по биологии</w:t>
            </w:r>
          </w:p>
        </w:tc>
        <w:tc>
          <w:tcPr>
            <w:tcW w:w="29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2"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 xml:space="preserve">Малютина Алина </w:t>
            </w:r>
          </w:p>
          <w:p w:rsidR="00D474E9" w:rsidRPr="00F07614" w:rsidRDefault="00D474E9" w:rsidP="00484348">
            <w:pPr>
              <w:pStyle w:val="2"/>
              <w:widowControl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Муромцева Дарья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Участник 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Участник</w:t>
            </w:r>
          </w:p>
        </w:tc>
      </w:tr>
      <w:tr w:rsidR="00D474E9" w:rsidRPr="00F07614" w:rsidTr="00484348">
        <w:trPr>
          <w:trHeight w:val="575"/>
        </w:trPr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7"/>
              <w:snapToGrid w:val="0"/>
              <w:jc w:val="left"/>
              <w:rPr>
                <w:b w:val="0"/>
                <w:bCs w:val="0"/>
                <w:sz w:val="24"/>
                <w:szCs w:val="24"/>
              </w:rPr>
            </w:pPr>
            <w:r w:rsidRPr="00F07614">
              <w:rPr>
                <w:rFonts w:eastAsia="Calibri"/>
                <w:b w:val="0"/>
                <w:sz w:val="24"/>
                <w:szCs w:val="24"/>
              </w:rPr>
              <w:t>Муниципальный этап конкурса «Мой край – моё дело», номинация «Я – гражданин России»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 Алина, </w:t>
            </w:r>
            <w:proofErr w:type="spellStart"/>
            <w:r w:rsidRPr="00F07614">
              <w:rPr>
                <w:rFonts w:ascii="Times New Roman" w:eastAsia="Calibri" w:hAnsi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 Артём, Терещенко Анна, Фоменко Анастасия, Малютина Анна.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1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7"/>
              <w:snapToGrid w:val="0"/>
              <w:jc w:val="left"/>
              <w:rPr>
                <w:b w:val="0"/>
                <w:bCs w:val="0"/>
                <w:sz w:val="24"/>
                <w:szCs w:val="24"/>
              </w:rPr>
            </w:pPr>
            <w:r w:rsidRPr="00F07614">
              <w:rPr>
                <w:rFonts w:eastAsia="Calibri"/>
                <w:b w:val="0"/>
                <w:sz w:val="24"/>
                <w:szCs w:val="24"/>
              </w:rPr>
              <w:lastRenderedPageBreak/>
              <w:t>Региональный этап конкурса «Мой край – моё дело», номинация «Я – гражданин России»</w:t>
            </w:r>
          </w:p>
        </w:tc>
        <w:tc>
          <w:tcPr>
            <w:tcW w:w="29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 Алина, </w:t>
            </w:r>
            <w:proofErr w:type="spellStart"/>
            <w:r w:rsidRPr="00F07614">
              <w:rPr>
                <w:rFonts w:ascii="Times New Roman" w:eastAsia="Calibri" w:hAnsi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 Артём, Терещенко Анна, Фоменко Анастасия, Малютина Анна.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2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7"/>
              <w:snapToGrid w:val="0"/>
              <w:jc w:val="left"/>
              <w:rPr>
                <w:b w:val="0"/>
                <w:bCs w:val="0"/>
                <w:sz w:val="24"/>
                <w:szCs w:val="24"/>
              </w:rPr>
            </w:pPr>
            <w:r w:rsidRPr="00F07614">
              <w:rPr>
                <w:b w:val="0"/>
                <w:bCs w:val="0"/>
                <w:sz w:val="24"/>
                <w:szCs w:val="24"/>
              </w:rPr>
              <w:t xml:space="preserve">Отборочный этап </w:t>
            </w:r>
            <w:r w:rsidRPr="00F07614">
              <w:rPr>
                <w:b w:val="0"/>
                <w:bCs w:val="0"/>
                <w:sz w:val="24"/>
                <w:szCs w:val="24"/>
                <w:lang w:val="en-US"/>
              </w:rPr>
              <w:t>XIX</w:t>
            </w:r>
            <w:r w:rsidRPr="00F07614">
              <w:rPr>
                <w:b w:val="0"/>
                <w:bCs w:val="0"/>
                <w:sz w:val="24"/>
                <w:szCs w:val="24"/>
              </w:rPr>
              <w:t xml:space="preserve"> Всероссийской Акции </w:t>
            </w:r>
            <w:r w:rsidRPr="00F07614">
              <w:rPr>
                <w:rFonts w:eastAsia="Calibri"/>
                <w:b w:val="0"/>
                <w:sz w:val="24"/>
                <w:szCs w:val="24"/>
              </w:rPr>
              <w:t>«Я – гражданин России», номинация «Экологические проекты»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 Алина, </w:t>
            </w:r>
            <w:proofErr w:type="spellStart"/>
            <w:r w:rsidRPr="00F07614">
              <w:rPr>
                <w:rFonts w:ascii="Times New Roman" w:eastAsia="Calibri" w:hAnsi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eastAsia="Calibri" w:hAnsi="Times New Roman"/>
                <w:sz w:val="24"/>
                <w:szCs w:val="24"/>
              </w:rPr>
              <w:t xml:space="preserve"> Артём, Терещенко Анна, Фоменко Анастасия, Малютина Анна.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7"/>
              <w:snapToGrid w:val="0"/>
              <w:jc w:val="left"/>
              <w:rPr>
                <w:b w:val="0"/>
                <w:bCs w:val="0"/>
                <w:sz w:val="24"/>
                <w:szCs w:val="24"/>
              </w:rPr>
            </w:pPr>
            <w:r w:rsidRPr="00F07614">
              <w:rPr>
                <w:b w:val="0"/>
                <w:sz w:val="24"/>
                <w:szCs w:val="24"/>
              </w:rPr>
              <w:t>Районная научн</w:t>
            </w:r>
            <w:proofErr w:type="gramStart"/>
            <w:r w:rsidRPr="00F07614">
              <w:rPr>
                <w:b w:val="0"/>
                <w:sz w:val="24"/>
                <w:szCs w:val="24"/>
              </w:rPr>
              <w:t>о-</w:t>
            </w:r>
            <w:proofErr w:type="gramEnd"/>
            <w:r w:rsidRPr="00F07614">
              <w:rPr>
                <w:b w:val="0"/>
                <w:sz w:val="24"/>
                <w:szCs w:val="24"/>
              </w:rPr>
              <w:t xml:space="preserve"> практическая конференция «В мир поиска, в мир творчества, в мир науки»</w:t>
            </w:r>
            <w:r w:rsidRPr="00F07614">
              <w:rPr>
                <w:sz w:val="24"/>
                <w:szCs w:val="24"/>
              </w:rPr>
              <w:t xml:space="preserve"> 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Малютин Тимур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1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7"/>
              <w:snapToGrid w:val="0"/>
              <w:jc w:val="left"/>
              <w:rPr>
                <w:b w:val="0"/>
                <w:sz w:val="24"/>
                <w:szCs w:val="24"/>
              </w:rPr>
            </w:pPr>
            <w:r w:rsidRPr="00F07614">
              <w:rPr>
                <w:b w:val="0"/>
                <w:sz w:val="24"/>
                <w:szCs w:val="24"/>
              </w:rPr>
              <w:t>Муниципальный конкурс «Безопасное колесо»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Малютин Тимур, Муромцева Ангелина,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Бунякина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Анастасия,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Трубинский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Илья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1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17"/>
              <w:snapToGrid w:val="0"/>
              <w:jc w:val="left"/>
              <w:rPr>
                <w:b w:val="0"/>
                <w:sz w:val="24"/>
                <w:szCs w:val="24"/>
              </w:rPr>
            </w:pPr>
            <w:r w:rsidRPr="00F07614">
              <w:rPr>
                <w:b w:val="0"/>
                <w:sz w:val="24"/>
                <w:szCs w:val="24"/>
              </w:rPr>
              <w:t>Всероссийская Олимпиада по ФГОС  «Новые знания»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Лемяскин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Кирилл,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Лапкаев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Илья, Казанцев Игорь, Петрушина Маргарита,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Трубинский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Илья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Университетская олимпиада «Бельчонок» по математике.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Трубинский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Илья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Кенгур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у-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выпускникам начальной школы.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 человека- 4 класс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Всероссийский конкурс «Эму-Специалист2019»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 кл.-1 чел.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 кл.-6 чел.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кл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.- 3 чел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Международная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онлайн-олимпиада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«Русский с Пушкиным» (в течение учебного года по разным предметам).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Малютин Тимур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Муромцева Ангелина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Бунякина</w:t>
            </w:r>
            <w:proofErr w:type="spell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 Анастасия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Рехлова</w:t>
            </w:r>
            <w:proofErr w:type="spell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 Алина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Шашкова</w:t>
            </w:r>
            <w:proofErr w:type="spellEnd"/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 xml:space="preserve"> Надежда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Похвальная грамота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Похвальная грамота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Похвальная грамота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Сертификат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Сертификат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Конкурс чтецов в рамках районного фестиваля искусств «Таланты без границ» (стихи)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Линд Виктория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rPr>
          <w:trHeight w:val="1346"/>
        </w:trPr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Муниципальный конкурс детского эстрадного творчества «Золотая монетка» в рамках   районного фестиваля искусств «Таланты без границ» (Танец»)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Линд Виктория,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Чакилев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Борис,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Куприенко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Алексей.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Победители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Конкурс «Русский медвежонок»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13 человек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Участие 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>Олимпиада по русскому языку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Конкурс «Русский медвежонок»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Ученица 11 класса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Александра  получила Диплом победителя, остальные сертификат участника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Всероссийский конкурс «Устное народное творчество»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Майданкира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 1 место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Артем 1 место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Лапкаева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Дарья 3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Краевой конкурс стихотворений ко Дню МЧС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 первое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Районный конкурс сочинений «Делай людям добро».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 в конкурсе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История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Право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Всероссийская олимпиада школьников (муниципальный этап)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История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Право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Конкурс исследовательских краеведческих  работ «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Летягинские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чтения»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место-Майданкина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Алина;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Артем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3место-Лапкаева Дарья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«Мое Красноярье»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3 место в районе -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Олимпиада по географии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Конкурс рисунков «Когда я буду взрослым» номинация «Профессии села»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eastAsia="Calibri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eastAsia="Calibri" w:hAnsi="Times New Roman"/>
                <w:bCs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Линд Виктория 1 место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 3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КИТ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>Старшая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сертификаты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Районный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профориентационный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«Энергия профессий»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 человек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rPr>
          <w:trHeight w:val="660"/>
        </w:trPr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Сочинение на тему экологии (сентябрь  2019)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Малютин Т.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Конкурс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Летягинские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краевые чтения (07.10.19 г.)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Первая сессия краевой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очно-заочной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школы «Моё Красноярье» 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анск (04-09.11.19)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сертификат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Университетская олимпиада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« Бельчонок»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Трубинский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И.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Сертификат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Образовательный портал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 Учи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»: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Велькер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Д.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Сертификат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Всероссийская олимпиада  по английскому языку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«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Заврики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Сертификат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Международная олимпиада по математике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Похвальная грамота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Конкурс 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« Эра  роботов» 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Бубенщиков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С. ,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Трубинский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И.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Грамота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 Навстречу космосу».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Бубенщиков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Начальная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Грамота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Слет  дружин юных пожарных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Победители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Конкурс творческих работ детей Красноярского края «Герой моего времени»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Всероссийский конкурс сочинений по  экологии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                                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 Тимур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Муниципальный уровень – победитель.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Региональный уровень – участие.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Всероссийский конкурс сочинений «Детство – это огромный край, откуда приходит каждый»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Летягинские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чтения. Исследовательская работа «ВОВ в жизни моей семьи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 место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Конкурс «Без срока давности»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Майданкина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Алина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</w:p>
        </w:tc>
      </w:tr>
      <w:tr w:rsidR="00D474E9" w:rsidRPr="00F07614" w:rsidTr="00484348"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Летягинские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чтения Исследовательская работа «История моей школы»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Лапкаева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Дарья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 место</w:t>
            </w:r>
          </w:p>
        </w:tc>
      </w:tr>
      <w:tr w:rsidR="00D474E9" w:rsidRPr="00F07614" w:rsidTr="00484348">
        <w:trPr>
          <w:trHeight w:val="880"/>
        </w:trPr>
        <w:tc>
          <w:tcPr>
            <w:tcW w:w="3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C51F39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51F39">
              <w:rPr>
                <w:rFonts w:ascii="Times New Roman" w:hAnsi="Times New Roman" w:cs="Times New Roman"/>
                <w:sz w:val="24"/>
                <w:szCs w:val="24"/>
              </w:rPr>
              <w:t xml:space="preserve">Районный Фестиваль-Конкурс народного творчества </w:t>
            </w:r>
          </w:p>
          <w:p w:rsidR="00D474E9" w:rsidRPr="00C51F39" w:rsidRDefault="00D474E9" w:rsidP="00484348">
            <w:pPr>
              <w:pStyle w:val="aa"/>
            </w:pPr>
            <w:r w:rsidRPr="00C51F39">
              <w:rPr>
                <w:rFonts w:ascii="Times New Roman" w:hAnsi="Times New Roman" w:cs="Times New Roman"/>
                <w:sz w:val="24"/>
                <w:szCs w:val="24"/>
              </w:rPr>
              <w:t>«Мой край, мой дом</w:t>
            </w:r>
            <w:r w:rsidRPr="00536709">
              <w:t>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Младшая школа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Средняя школа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место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место</w:t>
            </w:r>
          </w:p>
        </w:tc>
      </w:tr>
    </w:tbl>
    <w:p w:rsidR="00D474E9" w:rsidRPr="00F07614" w:rsidRDefault="00D474E9" w:rsidP="00076526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Одаренные дети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 </w:t>
      </w:r>
      <w:r w:rsidRPr="00F07614">
        <w:rPr>
          <w:rFonts w:ascii="Times New Roman" w:hAnsi="Times New Roman" w:cs="Times New Roman"/>
          <w:sz w:val="24"/>
          <w:szCs w:val="24"/>
        </w:rPr>
        <w:tab/>
        <w:t>Работа с одаренными детьми в школе ведется  в рамках  школьной  программы «Ступень к вершине».  В школе реализуется п</w:t>
      </w:r>
      <w:r w:rsidRPr="00F07614">
        <w:rPr>
          <w:rFonts w:ascii="Times New Roman" w:eastAsia="Times New Roman" w:hAnsi="Times New Roman" w:cs="Times New Roman"/>
          <w:bCs/>
          <w:sz w:val="24"/>
          <w:szCs w:val="24"/>
        </w:rPr>
        <w:t>лан работы с одарёнными детьми,</w:t>
      </w:r>
      <w:r w:rsidRPr="00F07614">
        <w:rPr>
          <w:rFonts w:ascii="Times New Roman" w:hAnsi="Times New Roman" w:cs="Times New Roman"/>
          <w:sz w:val="24"/>
          <w:szCs w:val="24"/>
        </w:rPr>
        <w:t xml:space="preserve"> целью которого является  объединение усилий педагогов, родителей, с целью создания благоприятных условий для реализации творческого потенциала детей. Наши учащиеся принимают самое активное участие в мероприятиях интеллектуальной, спортивной и </w:t>
      </w:r>
      <w:r w:rsidRPr="00F07614">
        <w:rPr>
          <w:rFonts w:ascii="Times New Roman" w:hAnsi="Times New Roman" w:cs="Times New Roman"/>
          <w:sz w:val="24"/>
          <w:szCs w:val="24"/>
        </w:rPr>
        <w:lastRenderedPageBreak/>
        <w:t xml:space="preserve">творческой направленности на школьном и муниципальном уровне, где есть призеры и победители. Ведется база «Одаренные дети», где фиксируются  все достижения. </w:t>
      </w:r>
      <w:proofErr w:type="spellStart"/>
      <w:r w:rsidRPr="00F07614">
        <w:rPr>
          <w:rFonts w:ascii="Times New Roman" w:hAnsi="Times New Roman" w:cs="Times New Roman"/>
          <w:sz w:val="24"/>
          <w:szCs w:val="24"/>
        </w:rPr>
        <w:t>Портфолио</w:t>
      </w:r>
      <w:proofErr w:type="spellEnd"/>
      <w:r w:rsidRPr="00F07614">
        <w:rPr>
          <w:rFonts w:ascii="Times New Roman" w:hAnsi="Times New Roman" w:cs="Times New Roman"/>
          <w:sz w:val="24"/>
          <w:szCs w:val="24"/>
        </w:rPr>
        <w:t xml:space="preserve"> имеют все учащиеся, индивидуальную программу -39.</w:t>
      </w:r>
    </w:p>
    <w:p w:rsidR="00D474E9" w:rsidRPr="00F07614" w:rsidRDefault="00D474E9" w:rsidP="00D474E9">
      <w:pPr>
        <w:pStyle w:val="aa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В школе  функционирует система дополнительного образования, которая направлена на удовлетворение запросов учащихся и их родителей. В секции и кружки в 2019 календарном году было вовлечено  100% учащихся. В школе работало 10 кружков и секции от ДЮСШ, многие учащиеся посещали кружки по месту жительства. </w:t>
      </w:r>
    </w:p>
    <w:p w:rsidR="00D474E9" w:rsidRPr="00F07614" w:rsidRDefault="00D474E9" w:rsidP="00076526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  <w:lang w:val="en-US"/>
        </w:rPr>
        <w:t>V</w:t>
      </w:r>
      <w:r w:rsidRPr="00F07614">
        <w:rPr>
          <w:rFonts w:ascii="Times New Roman" w:hAnsi="Times New Roman"/>
          <w:b/>
          <w:sz w:val="24"/>
          <w:szCs w:val="24"/>
        </w:rPr>
        <w:t xml:space="preserve">. </w:t>
      </w:r>
      <w:proofErr w:type="gramStart"/>
      <w:r w:rsidRPr="00F07614">
        <w:rPr>
          <w:rFonts w:ascii="Times New Roman" w:hAnsi="Times New Roman"/>
          <w:b/>
          <w:sz w:val="24"/>
          <w:szCs w:val="24"/>
        </w:rPr>
        <w:t>Кадровое  обеспечение</w:t>
      </w:r>
      <w:proofErr w:type="gramEnd"/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Анализ  состояния образовательной системы школы по</w:t>
      </w:r>
      <w:r w:rsidRPr="00F07614">
        <w:rPr>
          <w:rFonts w:ascii="Times New Roman" w:hAnsi="Times New Roman"/>
          <w:sz w:val="24"/>
          <w:szCs w:val="24"/>
        </w:rPr>
        <w:softHyphen/>
        <w:t>зволил определить ее основные конкурентные преимущества:</w:t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Квалифицированный стабильный педагогический коллектив, мотиви</w:t>
      </w:r>
      <w:r w:rsidRPr="00F07614">
        <w:rPr>
          <w:rFonts w:ascii="Times New Roman" w:hAnsi="Times New Roman"/>
          <w:sz w:val="24"/>
          <w:szCs w:val="24"/>
        </w:rPr>
        <w:softHyphen/>
        <w:t xml:space="preserve">рованный на эффективную работу общеобразовательного учреждения </w:t>
      </w:r>
    </w:p>
    <w:p w:rsidR="00D474E9" w:rsidRPr="00F07614" w:rsidRDefault="00D474E9" w:rsidP="00D474E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>Кадровый состав по квалификационным категориям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95"/>
        <w:gridCol w:w="1716"/>
        <w:gridCol w:w="1276"/>
        <w:gridCol w:w="2126"/>
      </w:tblGrid>
      <w:tr w:rsidR="00D474E9" w:rsidRPr="00F07614" w:rsidTr="00484348"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Квалификационная категория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Количество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A64C1B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64C1B">
              <w:rPr>
                <w:rFonts w:ascii="Times New Roman" w:hAnsi="Times New Roman"/>
                <w:b/>
                <w:sz w:val="24"/>
                <w:szCs w:val="24"/>
              </w:rPr>
              <w:t>%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Запланировано в 2020 году</w:t>
            </w:r>
          </w:p>
        </w:tc>
      </w:tr>
      <w:tr w:rsidR="00D474E9" w:rsidRPr="00F07614" w:rsidTr="00484348"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Первая 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474E9" w:rsidRPr="00F07614" w:rsidTr="00484348"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Соответствие 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tabs>
                <w:tab w:val="left" w:pos="630"/>
                <w:tab w:val="center" w:pos="750"/>
              </w:tabs>
              <w:spacing w:after="20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ab/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3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spacing w:after="20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Молодой специалист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>Кадровый состав по педагогическому стажу</w:t>
      </w:r>
    </w:p>
    <w:p w:rsidR="00D474E9" w:rsidRPr="00F07614" w:rsidRDefault="00D474E9" w:rsidP="00D474E9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4E9" w:rsidRPr="00F07614" w:rsidRDefault="0075313C" w:rsidP="00D474E9">
      <w:pPr>
        <w:spacing w:after="0" w:line="240" w:lineRule="auto"/>
        <w:jc w:val="center"/>
        <w:rPr>
          <w:sz w:val="24"/>
          <w:szCs w:val="24"/>
          <w:lang w:eastAsia="ru-RU"/>
        </w:rPr>
      </w:pPr>
      <w:r w:rsidRPr="0075313C">
        <w:rPr>
          <w:noProof/>
          <w:sz w:val="24"/>
          <w:szCs w:val="24"/>
          <w:lang w:eastAsia="ru-RU"/>
        </w:rPr>
        <w:drawing>
          <wp:inline distT="0" distB="0" distL="0" distR="0">
            <wp:extent cx="3885976" cy="1936377"/>
            <wp:effectExtent l="19050" t="0" r="19274" b="6723"/>
            <wp:docPr id="11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>Кадровый состав по возрасту</w:t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</w:p>
    <w:p w:rsidR="00D474E9" w:rsidRPr="00F07614" w:rsidRDefault="0075313C" w:rsidP="00D474E9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75313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727077" cy="1904103"/>
            <wp:effectExtent l="19050" t="0" r="25773" b="897"/>
            <wp:docPr id="12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474E9" w:rsidRPr="00F07614" w:rsidRDefault="00D474E9" w:rsidP="00D474E9">
      <w:pPr>
        <w:pStyle w:val="aa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076526" w:rsidRDefault="00076526" w:rsidP="00D474E9">
      <w:pPr>
        <w:pStyle w:val="aa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D474E9" w:rsidRPr="00F07614" w:rsidRDefault="00D474E9" w:rsidP="00D474E9">
      <w:pPr>
        <w:pStyle w:val="aa"/>
        <w:jc w:val="center"/>
        <w:rPr>
          <w:rFonts w:ascii="Times New Roman" w:hAnsi="Times New Roman"/>
          <w:b/>
          <w:bCs/>
          <w:sz w:val="24"/>
          <w:szCs w:val="24"/>
        </w:rPr>
      </w:pPr>
      <w:r w:rsidRPr="00F07614">
        <w:rPr>
          <w:rFonts w:ascii="Times New Roman" w:hAnsi="Times New Roman"/>
          <w:b/>
          <w:bCs/>
          <w:sz w:val="24"/>
          <w:szCs w:val="24"/>
        </w:rPr>
        <w:t>Аттестация 2019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lastRenderedPageBreak/>
        <w:t>1.Ратахина Наталья Ивановн</w:t>
      </w:r>
      <w:proofErr w:type="gramStart"/>
      <w:r w:rsidRPr="00F07614">
        <w:rPr>
          <w:rFonts w:ascii="Times New Roman" w:hAnsi="Times New Roman"/>
          <w:bCs/>
          <w:sz w:val="24"/>
          <w:szCs w:val="24"/>
        </w:rPr>
        <w:t>а-</w:t>
      </w:r>
      <w:proofErr w:type="gramEnd"/>
      <w:r w:rsidRPr="00F07614">
        <w:rPr>
          <w:rFonts w:ascii="Times New Roman" w:hAnsi="Times New Roman"/>
          <w:bCs/>
          <w:sz w:val="24"/>
          <w:szCs w:val="24"/>
        </w:rPr>
        <w:t xml:space="preserve"> учитель английского языка.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2. Терещенко Людмила Павловн</w:t>
      </w:r>
      <w:proofErr w:type="gramStart"/>
      <w:r w:rsidRPr="00F07614">
        <w:rPr>
          <w:rFonts w:ascii="Times New Roman" w:hAnsi="Times New Roman"/>
          <w:bCs/>
          <w:sz w:val="24"/>
          <w:szCs w:val="24"/>
        </w:rPr>
        <w:t>а-</w:t>
      </w:r>
      <w:proofErr w:type="gramEnd"/>
      <w:r w:rsidRPr="00F07614">
        <w:rPr>
          <w:rFonts w:ascii="Times New Roman" w:hAnsi="Times New Roman"/>
          <w:bCs/>
          <w:sz w:val="24"/>
          <w:szCs w:val="24"/>
        </w:rPr>
        <w:t xml:space="preserve"> учитель биологии и химии.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3. Астапова Валентина Николаевн</w:t>
      </w:r>
      <w:proofErr w:type="gramStart"/>
      <w:r w:rsidRPr="00F07614">
        <w:rPr>
          <w:rFonts w:ascii="Times New Roman" w:hAnsi="Times New Roman"/>
          <w:bCs/>
          <w:sz w:val="24"/>
          <w:szCs w:val="24"/>
        </w:rPr>
        <w:t>а-</w:t>
      </w:r>
      <w:proofErr w:type="gramEnd"/>
      <w:r w:rsidRPr="00F07614">
        <w:rPr>
          <w:rFonts w:ascii="Times New Roman" w:hAnsi="Times New Roman"/>
          <w:bCs/>
          <w:sz w:val="24"/>
          <w:szCs w:val="24"/>
        </w:rPr>
        <w:t xml:space="preserve"> учитель русского языка и литературы.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4. Астапов Петр Алексееви</w:t>
      </w:r>
      <w:proofErr w:type="gramStart"/>
      <w:r w:rsidRPr="00F07614">
        <w:rPr>
          <w:rFonts w:ascii="Times New Roman" w:hAnsi="Times New Roman"/>
          <w:bCs/>
          <w:sz w:val="24"/>
          <w:szCs w:val="24"/>
        </w:rPr>
        <w:t>ч-</w:t>
      </w:r>
      <w:proofErr w:type="gramEnd"/>
      <w:r w:rsidRPr="00F07614">
        <w:rPr>
          <w:rFonts w:ascii="Times New Roman" w:hAnsi="Times New Roman"/>
          <w:bCs/>
          <w:sz w:val="24"/>
          <w:szCs w:val="24"/>
        </w:rPr>
        <w:t xml:space="preserve"> учитель литературы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 xml:space="preserve">5.  Шубина Светлана Владимировна – учитель 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 xml:space="preserve">6. </w:t>
      </w:r>
      <w:proofErr w:type="spellStart"/>
      <w:r w:rsidRPr="00F07614">
        <w:rPr>
          <w:rFonts w:ascii="Times New Roman" w:hAnsi="Times New Roman"/>
          <w:bCs/>
          <w:sz w:val="24"/>
          <w:szCs w:val="24"/>
        </w:rPr>
        <w:t>Бурнакова</w:t>
      </w:r>
      <w:proofErr w:type="spellEnd"/>
      <w:r w:rsidRPr="00F07614">
        <w:rPr>
          <w:rFonts w:ascii="Times New Roman" w:hAnsi="Times New Roman"/>
          <w:bCs/>
          <w:sz w:val="24"/>
          <w:szCs w:val="24"/>
        </w:rPr>
        <w:t xml:space="preserve"> Эльвира </w:t>
      </w:r>
      <w:proofErr w:type="spellStart"/>
      <w:r w:rsidRPr="00F07614">
        <w:rPr>
          <w:rFonts w:ascii="Times New Roman" w:hAnsi="Times New Roman"/>
          <w:bCs/>
          <w:sz w:val="24"/>
          <w:szCs w:val="24"/>
        </w:rPr>
        <w:t>Брониславовна</w:t>
      </w:r>
      <w:proofErr w:type="spellEnd"/>
      <w:r w:rsidRPr="00F07614">
        <w:rPr>
          <w:rFonts w:ascii="Times New Roman" w:hAnsi="Times New Roman"/>
          <w:bCs/>
          <w:sz w:val="24"/>
          <w:szCs w:val="24"/>
        </w:rPr>
        <w:t xml:space="preserve"> – педагог-психолог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 xml:space="preserve">7. </w:t>
      </w:r>
      <w:proofErr w:type="spellStart"/>
      <w:r w:rsidRPr="00F07614">
        <w:rPr>
          <w:rFonts w:ascii="Times New Roman" w:hAnsi="Times New Roman"/>
          <w:bCs/>
          <w:sz w:val="24"/>
          <w:szCs w:val="24"/>
        </w:rPr>
        <w:t>Бахман</w:t>
      </w:r>
      <w:proofErr w:type="spellEnd"/>
      <w:r w:rsidRPr="00F07614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F07614">
        <w:rPr>
          <w:rFonts w:ascii="Times New Roman" w:hAnsi="Times New Roman"/>
          <w:bCs/>
          <w:sz w:val="24"/>
          <w:szCs w:val="24"/>
        </w:rPr>
        <w:t>Алесандр</w:t>
      </w:r>
      <w:proofErr w:type="spellEnd"/>
      <w:r w:rsidRPr="00F07614">
        <w:rPr>
          <w:rFonts w:ascii="Times New Roman" w:hAnsi="Times New Roman"/>
          <w:bCs/>
          <w:sz w:val="24"/>
          <w:szCs w:val="24"/>
        </w:rPr>
        <w:t xml:space="preserve"> Александрович – учитель технологии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 xml:space="preserve">8. </w:t>
      </w:r>
      <w:proofErr w:type="spellStart"/>
      <w:r w:rsidRPr="00F07614">
        <w:rPr>
          <w:rFonts w:ascii="Times New Roman" w:hAnsi="Times New Roman"/>
          <w:bCs/>
          <w:sz w:val="24"/>
          <w:szCs w:val="24"/>
        </w:rPr>
        <w:t>Бабинцева</w:t>
      </w:r>
      <w:proofErr w:type="spellEnd"/>
      <w:r w:rsidRPr="00F07614">
        <w:rPr>
          <w:rFonts w:ascii="Times New Roman" w:hAnsi="Times New Roman"/>
          <w:bCs/>
          <w:sz w:val="24"/>
          <w:szCs w:val="24"/>
        </w:rPr>
        <w:t xml:space="preserve"> Ольга Николаевна – учител</w:t>
      </w:r>
      <w:proofErr w:type="gramStart"/>
      <w:r w:rsidRPr="00F07614">
        <w:rPr>
          <w:rFonts w:ascii="Times New Roman" w:hAnsi="Times New Roman"/>
          <w:bCs/>
          <w:sz w:val="24"/>
          <w:szCs w:val="24"/>
        </w:rPr>
        <w:t>ь-</w:t>
      </w:r>
      <w:proofErr w:type="gramEnd"/>
      <w:r w:rsidRPr="00F07614">
        <w:rPr>
          <w:rFonts w:ascii="Times New Roman" w:hAnsi="Times New Roman"/>
          <w:bCs/>
          <w:sz w:val="24"/>
          <w:szCs w:val="24"/>
        </w:rPr>
        <w:t xml:space="preserve"> логопед</w:t>
      </w:r>
    </w:p>
    <w:p w:rsidR="00D474E9" w:rsidRPr="00F07614" w:rsidRDefault="00D474E9" w:rsidP="00D474E9">
      <w:pPr>
        <w:pStyle w:val="aa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9.Михеева Галина Николаевн</w:t>
      </w:r>
      <w:proofErr w:type="gramStart"/>
      <w:r w:rsidRPr="00F07614">
        <w:rPr>
          <w:rFonts w:ascii="Times New Roman" w:hAnsi="Times New Roman"/>
          <w:bCs/>
          <w:sz w:val="24"/>
          <w:szCs w:val="24"/>
        </w:rPr>
        <w:t>а-</w:t>
      </w:r>
      <w:proofErr w:type="gramEnd"/>
      <w:r w:rsidRPr="00F07614">
        <w:rPr>
          <w:rFonts w:ascii="Times New Roman" w:hAnsi="Times New Roman"/>
          <w:bCs/>
          <w:sz w:val="24"/>
          <w:szCs w:val="24"/>
        </w:rPr>
        <w:t xml:space="preserve"> учитель начальных классов</w:t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Cs/>
          <w:sz w:val="24"/>
          <w:szCs w:val="24"/>
        </w:rPr>
        <w:t>10. Малютин Руслан Геннадьевич – учитель физики</w:t>
      </w:r>
    </w:p>
    <w:p w:rsidR="00D474E9" w:rsidRPr="00F07614" w:rsidRDefault="00D474E9" w:rsidP="00D474E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Педагогические работники постоянно обучаются на  курсах повышения квалификации, при этом  учитываются потребности школы, а также мотивы и потребности педагогов. </w:t>
      </w:r>
    </w:p>
    <w:p w:rsidR="00D474E9" w:rsidRPr="00F07614" w:rsidRDefault="00D474E9" w:rsidP="00D474E9">
      <w:pPr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Курсы ПК в 2019 календарном году.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85"/>
        <w:gridCol w:w="2410"/>
        <w:gridCol w:w="4501"/>
      </w:tblGrid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Ф.И.О.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педагога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Курсы ПК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Исакова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Галина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Ивановна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«Организация  образовательного процесса : воспитательная работа, дополнительное образование, внеурочная  деятельность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.» 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12.11.2019 г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Захарова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Надежда Николаевна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«Организация  образовательного процесса : воспитательная работа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дополнительное образование, внеурочная  деятельность.» 12.11.2019 г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Бушуева Татьяна Ивановна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Учитель математики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</w:pPr>
            <w:r w:rsidRPr="00F07614">
              <w:t>2019 год      « ФГОС: формирование и развитие у учащихся познавательных универсальных учебных действий». КГАОУ ДПО (ПК) С «Красноярский краевой институт повышения квалификации и профессиональной переподготовки работников образования»   72 ч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Наталья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Ивановна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Учитель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английского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.я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зыка</w:t>
            </w:r>
            <w:proofErr w:type="spellEnd"/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</w:tc>
      </w:tr>
      <w:tr w:rsidR="00D474E9" w:rsidRPr="00F07614" w:rsidTr="00484348">
        <w:trPr>
          <w:trHeight w:val="3967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Бабинцева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Ольга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Николаевна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Учитель-логопед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21мая - 10 сентября 2019  « Формирование и развитие 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общепользовательской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ИКТ - компетентности педагогического работника в соответствии с требованиями ФГОС и профессионального стандарта». Общество с ограниченной ответственностью «Центр инновационного образования и воспитания»;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01. 04.2019 - 13.04. 2019  «Оказание первой доврачебной помощи учащимся в период нахождения в образовательной организации». Всероссийский научно-образовательный центр «Современные образовательные технологии».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Астапова Валентина Николаевна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Учитель русского языка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aa"/>
              <w:rPr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Михеева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Галина Николаевна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Александр Александрович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физической культуры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«Повышение эффективности уроков по физической культуре в условиях ФГОС общего образования», январь 2019г, 72 ч, Смоленск, ООО «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Мультиурок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</w:tr>
      <w:tr w:rsidR="00D474E9" w:rsidRPr="00F07614" w:rsidTr="00484348">
        <w:trPr>
          <w:trHeight w:val="3343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Вождаев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Иван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Васильевич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Учитель физической культуры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«Проектирование и реализация спортивно-массовой и физкультурно-оздоровительной работы в школе с учетом ФГОС», январь 2019г, 72ч, Г.Екатеринбург, ООО «Высшая школа делового администрирования» (по программе дополнительного профессионального образования»</w:t>
            </w:r>
            <w:proofErr w:type="gramEnd"/>
          </w:p>
          <w:p w:rsidR="00D474E9" w:rsidRPr="00F07614" w:rsidRDefault="00D474E9" w:rsidP="00484348">
            <w:pPr>
              <w:pStyle w:val="aa"/>
              <w:rPr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«Повышение эффективности уроков по физической культуре в условиях ФГОС общего образования», февраль 2019г, 72 ч, 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.С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моленск, ООО «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Мультиурок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Бурнакова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Эльвира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Брониславовна</w:t>
            </w:r>
            <w:proofErr w:type="spellEnd"/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Педагог-психолог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Педагог-дефектолог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Дополнительное профессиональное образование «Специальное (дефектологическое) образование», февраль 2019г, 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осква, Автономная некоммерческая организация «Национальный исследовательский институт дополнительного профессионального образования»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Шубина Светлана Владимировна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Педагог дополнительного образования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«Организация  образовательного процесса : воспитательная работа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дополнительное образование, внеурочная  деятельность.» 25.12.2019 г</w:t>
            </w: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2019 год -  «Организация обучения детей с ОВЗ в общеобразовательной школе». Частное образовательное учреждение ДПО «Центр повышения квалификации».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Астапов  Петр Алексеевич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русского языка и литературы, истории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Коменда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Людмила Васильевна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Учитель русского языка и литературы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2019 год - «ФГОС: формирование и развитие у учащихся познавательных универсальных учебных действий». КГАОУ ДПО (ПК) С «Красноярский краевой институт повышения квалификации и профессиональной переподготовки работников образования» 72 ч</w:t>
            </w: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 xml:space="preserve"> 2019 год -  «Организация обучения детей с ОВЗ в общеобразовательной школе». Частное образовательное учреждение ДПО «Центр повышения квалификации».</w:t>
            </w: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 xml:space="preserve"> 2019 год – «Первая помощь», ООО «Современные технологии безопасности»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Астапов Петр Алексеевич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Учитель русского языка и литературы,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>истории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lastRenderedPageBreak/>
              <w:t>2019 год – «Первая помощь», ООО «Современные технологии безопасности»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Малютина Надежда Николаевна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Учитель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, музыки, географии, МХК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«Современные методики преподавания изобразительного искусства (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общеобразовательных организациях в условиях реализации ФГОС». 72 часа ООО «ВНОЦ «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СОТех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2019  год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«Организация образовательного процесса: воспитательная работа, дополнительное образование, внеурочная деятельность» 72 час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а ООО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Инфоурок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spacing w:before="100" w:beforeAutospacing="1" w:after="100" w:afterAutospacing="1" w:line="240" w:lineRule="auto"/>
              <w:rPr>
                <w:rStyle w:val="af"/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«География: Педагогика и методика преподавания в условиях реализации ФГОС» 72 час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а ООО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«Столичный учебный центр»</w:t>
            </w:r>
          </w:p>
        </w:tc>
      </w:tr>
      <w:tr w:rsidR="00D474E9" w:rsidRPr="00F07614" w:rsidTr="0048434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Павлова Юлия Александровна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4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– «Обучение педагогических работников навыкам оказания первой помощи». КГАУ ДПО «Краевой центр подготовки кадров строительства, ЖКХ и энергетики».</w:t>
            </w:r>
          </w:p>
        </w:tc>
      </w:tr>
    </w:tbl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D474E9" w:rsidRPr="00F07614" w:rsidRDefault="00D474E9" w:rsidP="00D474E9">
      <w:pPr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13 педагогов прошли курсы ПК по организации работы с детьми с ОВЗ.</w:t>
      </w:r>
    </w:p>
    <w:p w:rsidR="00D474E9" w:rsidRPr="00F07614" w:rsidRDefault="00D474E9" w:rsidP="00D474E9">
      <w:pPr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Участие педагогов в конкурсах</w:t>
      </w:r>
    </w:p>
    <w:tbl>
      <w:tblPr>
        <w:tblStyle w:val="af6"/>
        <w:tblW w:w="9663" w:type="dxa"/>
        <w:tblLook w:val="04A0"/>
      </w:tblPr>
      <w:tblGrid>
        <w:gridCol w:w="2093"/>
        <w:gridCol w:w="2046"/>
        <w:gridCol w:w="3933"/>
        <w:gridCol w:w="1591"/>
      </w:tblGrid>
      <w:tr w:rsidR="00D474E9" w:rsidRPr="00F07614" w:rsidTr="00484348">
        <w:tc>
          <w:tcPr>
            <w:tcW w:w="2093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Малютина Надежда Николаевна</w:t>
            </w:r>
          </w:p>
        </w:tc>
        <w:tc>
          <w:tcPr>
            <w:tcW w:w="2046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3933" w:type="dxa"/>
            <w:tcBorders>
              <w:right w:val="single" w:sz="4" w:space="0" w:color="auto"/>
            </w:tcBorders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Конкурс «Русь мастеровая». Краевое участие.</w:t>
            </w:r>
          </w:p>
        </w:tc>
        <w:tc>
          <w:tcPr>
            <w:tcW w:w="1591" w:type="dxa"/>
            <w:tcBorders>
              <w:left w:val="single" w:sz="4" w:space="0" w:color="auto"/>
            </w:tcBorders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сертификат</w:t>
            </w:r>
          </w:p>
        </w:tc>
      </w:tr>
      <w:tr w:rsidR="00D474E9" w:rsidRPr="00F07614" w:rsidTr="00484348">
        <w:trPr>
          <w:trHeight w:val="1484"/>
        </w:trPr>
        <w:tc>
          <w:tcPr>
            <w:tcW w:w="2093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Исакова Галина Ивановна</w:t>
            </w:r>
          </w:p>
        </w:tc>
        <w:tc>
          <w:tcPr>
            <w:tcW w:w="2046" w:type="dxa"/>
          </w:tcPr>
          <w:p w:rsidR="00D474E9" w:rsidRPr="00F07614" w:rsidRDefault="00D474E9" w:rsidP="00484348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3933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 Учи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у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»: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Образовательный марафон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« Волшебная осень»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Образовательный марафон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 Эра  роботов».</w:t>
            </w:r>
          </w:p>
        </w:tc>
        <w:tc>
          <w:tcPr>
            <w:tcW w:w="1591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Похвальная грамота  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Грамота</w:t>
            </w:r>
          </w:p>
        </w:tc>
      </w:tr>
      <w:tr w:rsidR="00D474E9" w:rsidRPr="00F07614" w:rsidTr="00484348">
        <w:tc>
          <w:tcPr>
            <w:tcW w:w="2093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Бабинцева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Ольга Николаевна</w:t>
            </w:r>
          </w:p>
        </w:tc>
        <w:tc>
          <w:tcPr>
            <w:tcW w:w="2046" w:type="dxa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октябрь</w:t>
            </w:r>
          </w:p>
        </w:tc>
        <w:tc>
          <w:tcPr>
            <w:tcW w:w="3933" w:type="dxa"/>
          </w:tcPr>
          <w:p w:rsidR="00D474E9" w:rsidRPr="00547282" w:rsidRDefault="00D474E9" w:rsidP="0048434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Всероссийский педагогический конкурс номинация «Логопедия»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91" w:type="dxa"/>
          </w:tcPr>
          <w:p w:rsidR="00D474E9" w:rsidRPr="00F07614" w:rsidRDefault="00D474E9" w:rsidP="00484348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Диплом № 184 2271 от 01.10.2019 за </w:t>
            </w:r>
            <w:r>
              <w:rPr>
                <w:rFonts w:ascii="Times New Roman" w:hAnsi="Times New Roman"/>
                <w:lang w:val="en-US"/>
              </w:rPr>
              <w:t>II</w:t>
            </w:r>
            <w:r>
              <w:rPr>
                <w:rFonts w:ascii="Times New Roman" w:hAnsi="Times New Roman"/>
              </w:rPr>
              <w:t xml:space="preserve"> место</w:t>
            </w:r>
          </w:p>
        </w:tc>
      </w:tr>
    </w:tbl>
    <w:p w:rsidR="00D474E9" w:rsidRPr="00F07614" w:rsidRDefault="00D474E9" w:rsidP="00D474E9">
      <w:pPr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                    </w:t>
      </w: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Характеристика административно-управленческого персонала</w:t>
      </w: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/>
      </w:tblPr>
      <w:tblGrid>
        <w:gridCol w:w="8710"/>
        <w:gridCol w:w="1295"/>
      </w:tblGrid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Административно-управленческий персонал (физические лица) (всего) 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Административно-управленческий персонал (штатные единицы) (всего)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Административно-управленческий персонал, имеющий специальное образование (менеджмент)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Директор ОУ имеет специальное образование (менеджмент)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Административно-управленческий персонал, получивший или повысивший квалификацию в области менеджмента за последние 5 лет (физические лица)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Административно-управленческий персонал, ведущий учебные часы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Учителя, имеющие внутреннее совмещение по административно-управленческой должности (физических лиц)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tabs>
                <w:tab w:val="left" w:pos="14"/>
                <w:tab w:val="left" w:pos="574"/>
              </w:tabs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</w:tbl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 xml:space="preserve">Сведения о специалистах </w:t>
      </w:r>
      <w:proofErr w:type="spellStart"/>
      <w:r w:rsidRPr="00F07614">
        <w:rPr>
          <w:rFonts w:ascii="Times New Roman" w:hAnsi="Times New Roman"/>
          <w:b/>
          <w:bCs/>
          <w:sz w:val="24"/>
          <w:szCs w:val="24"/>
        </w:rPr>
        <w:t>психолого-медико-социального</w:t>
      </w:r>
      <w:proofErr w:type="spellEnd"/>
      <w:r w:rsidRPr="00F07614">
        <w:rPr>
          <w:rFonts w:ascii="Times New Roman" w:hAnsi="Times New Roman"/>
          <w:b/>
          <w:bCs/>
          <w:sz w:val="24"/>
          <w:szCs w:val="24"/>
        </w:rPr>
        <w:t xml:space="preserve"> сопровождения</w:t>
      </w:r>
    </w:p>
    <w:p w:rsidR="00D474E9" w:rsidRPr="00F07614" w:rsidRDefault="00D474E9" w:rsidP="00D474E9">
      <w:pPr>
        <w:tabs>
          <w:tab w:val="left" w:pos="14"/>
          <w:tab w:val="left" w:pos="574"/>
        </w:tabs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tbl>
      <w:tblPr>
        <w:tblW w:w="10005" w:type="dxa"/>
        <w:tblInd w:w="-5" w:type="dxa"/>
        <w:tblLayout w:type="fixed"/>
        <w:tblLook w:val="04A0"/>
      </w:tblPr>
      <w:tblGrid>
        <w:gridCol w:w="8710"/>
        <w:gridCol w:w="1295"/>
      </w:tblGrid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Педагоги – психологи, учителя-дефектологи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Учителя - логопеды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Социальные педагоги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Педагоги дополнительного образования 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474E9" w:rsidRPr="00F07614" w:rsidTr="00484348">
        <w:tc>
          <w:tcPr>
            <w:tcW w:w="8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Медицинские работники (физические лица, включая совместителей)</w:t>
            </w:r>
          </w:p>
        </w:tc>
        <w:tc>
          <w:tcPr>
            <w:tcW w:w="1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</w:tbl>
    <w:p w:rsidR="00D474E9" w:rsidRPr="00F07614" w:rsidRDefault="00D474E9" w:rsidP="00D474E9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pStyle w:val="ConsNormal"/>
        <w:widowControl/>
        <w:ind w:right="0" w:firstLine="54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474E9" w:rsidRPr="00F07614" w:rsidRDefault="00D474E9" w:rsidP="00D474E9">
      <w:pPr>
        <w:suppressAutoHyphens w:val="0"/>
        <w:spacing w:after="0"/>
        <w:rPr>
          <w:sz w:val="24"/>
          <w:szCs w:val="24"/>
        </w:rPr>
        <w:sectPr w:rsidR="00D474E9" w:rsidRPr="00F07614">
          <w:pgSz w:w="11906" w:h="16838"/>
          <w:pgMar w:top="720" w:right="851" w:bottom="794" w:left="1276" w:header="720" w:footer="720" w:gutter="0"/>
          <w:cols w:space="720"/>
        </w:sectPr>
      </w:pPr>
    </w:p>
    <w:p w:rsidR="00D474E9" w:rsidRPr="00F07614" w:rsidRDefault="00D474E9" w:rsidP="00D474E9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lastRenderedPageBreak/>
        <w:t>Начальное общее образование</w:t>
      </w:r>
    </w:p>
    <w:tbl>
      <w:tblPr>
        <w:tblW w:w="15750" w:type="dxa"/>
        <w:tblInd w:w="-181" w:type="dxa"/>
        <w:tblLayout w:type="fixed"/>
        <w:tblLook w:val="04A0"/>
      </w:tblPr>
      <w:tblGrid>
        <w:gridCol w:w="567"/>
        <w:gridCol w:w="2268"/>
        <w:gridCol w:w="1844"/>
        <w:gridCol w:w="1702"/>
        <w:gridCol w:w="1843"/>
        <w:gridCol w:w="4822"/>
        <w:gridCol w:w="2704"/>
      </w:tblGrid>
      <w:tr w:rsidR="00D474E9" w:rsidRPr="00F07614" w:rsidTr="00484348">
        <w:trPr>
          <w:trHeight w:val="2262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Учебные предметы федерального компонента, предусмотренные учебным планом программы начального общего образования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Фамилия И.О. учителя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Уровень образования (СПО, ВПО или иное)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Специальность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 по диплому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Дополнительное профессиональное образование (курсы повышения квалификации, переподготовка), тема,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часов, год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Квалификационная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категория по должности «учитель», установленная по итогам аттестации</w:t>
            </w:r>
          </w:p>
        </w:tc>
      </w:tr>
      <w:tr w:rsidR="00D474E9" w:rsidRPr="00F07614" w:rsidTr="00484348">
        <w:trPr>
          <w:trHeight w:val="274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1.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2.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3.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Литературное чтение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Окружающий мир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Музыка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Изобразительное искусство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Технология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Михеева Г.Н.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Преподавание в начальных классах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– «Первая помощь», ООО «Современные технологии безопасности»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от  26.11. 2019                                                                                 № 01-04-105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2019 году</w:t>
            </w:r>
          </w:p>
        </w:tc>
      </w:tr>
      <w:tr w:rsidR="00D474E9" w:rsidRPr="00F07614" w:rsidTr="00484348">
        <w:trPr>
          <w:trHeight w:val="409"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1.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2.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3.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snapToGri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Литературное чтение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Окружающий мир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Изобразительное искусство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Технология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Исакова Г.И.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начальных классов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«Организация  образовательного процесса : воспитательная работа, дополнительное образование, внеурочная  деятельность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.» 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12.11.2019 г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26 октября 2017г. № 481-11-05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557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Захарова Н.Н.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Преподавание в начальных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классах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общеобразова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тельной школы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«Организация  образовательного процесса : воспитательная работа, дополнительное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образование, внеурочная  деятельность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.» 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12.11.2019 г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Первая квалификационная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26 октября 2017г. № 481-11-05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554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Н.И.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Филология (иностранные языки)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color w:val="C00000"/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145-11-05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Вождаев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И.В.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Педагогика и методика начального обучения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«Проектирование и реализация спортивно-массовой и физкультурно-оздоровительной работы в школе с учетом ФГОС», январь 2019 г., 72 ч., Г.Екатеринбург, ООО «Высшая школа делового администрирования» (по программе дополнительного профессионального образования»</w:t>
            </w:r>
            <w:proofErr w:type="gramEnd"/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«Повышение эффективности уроков по физической культуре в условиях ФГОС общего образования», февраль 2019 г., 72 ч., г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моленск, ООО «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Мультиурок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и науки Красноярского края 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768-11-05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Основы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религ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озных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культур и светской этики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Слученкова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О.Л.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</w:tc>
        <w:tc>
          <w:tcPr>
            <w:tcW w:w="2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и науки Красноярского края от 26.10.2017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№  481-11-05</w:t>
            </w:r>
          </w:p>
        </w:tc>
      </w:tr>
    </w:tbl>
    <w:p w:rsidR="00D474E9" w:rsidRPr="00F07614" w:rsidRDefault="00D474E9" w:rsidP="00D474E9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tabs>
          <w:tab w:val="left" w:pos="4950"/>
          <w:tab w:val="center" w:pos="7662"/>
        </w:tabs>
        <w:spacing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ab/>
      </w:r>
      <w:r w:rsidRPr="00F07614">
        <w:rPr>
          <w:rFonts w:ascii="Times New Roman" w:hAnsi="Times New Roman"/>
          <w:b/>
          <w:sz w:val="24"/>
          <w:szCs w:val="24"/>
        </w:rPr>
        <w:t>Основное и среднее (полное) общее образование</w:t>
      </w:r>
    </w:p>
    <w:tbl>
      <w:tblPr>
        <w:tblW w:w="15750" w:type="dxa"/>
        <w:tblInd w:w="-181" w:type="dxa"/>
        <w:tblLayout w:type="fixed"/>
        <w:tblLook w:val="04A0"/>
      </w:tblPr>
      <w:tblGrid>
        <w:gridCol w:w="567"/>
        <w:gridCol w:w="2269"/>
        <w:gridCol w:w="1844"/>
        <w:gridCol w:w="1559"/>
        <w:gridCol w:w="1985"/>
        <w:gridCol w:w="4822"/>
        <w:gridCol w:w="2704"/>
      </w:tblGrid>
      <w:tr w:rsidR="00D474E9" w:rsidRPr="00F07614" w:rsidTr="00484348">
        <w:trPr>
          <w:trHeight w:val="219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Учебные предметы федерального компонента, предусмотренные учебным планом программы основного общего образования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Фамилия И.О. учителя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Уровень образования (СПО, ВПО) или иное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Специальность по диплому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Дополнительное профессиональное образование (курсы повышения квалификации, переподготовка), тема,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часов, год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Квалификационная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категория по должности «учитель», установленная по итогам аттестации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Астапова В.Н.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ОВЗ в общеобразовательной школе», 72 часа, Частное образовательное учреждение дополнительного профессионального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225267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науки Красноярского края от 22.05.2019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246-11-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Коменда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Л.В.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>2019 год - «ФГОС: формирование и развитие у учащихся познавательных универсальных учебных действий». КГАОУ ДПО (ПК) С «Красноярский краевой институт повышения квалификации и профессиональной переподготовки работников образования» 72 ч</w:t>
            </w: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 xml:space="preserve"> 2019 год -  «Организация обучения детей с ОВЗ в общеобразовательной школе». Частное образовательное учреждение ДПО «Центр повышения квалификации» 72 ч ПМЦПК и ППРОКФУ, г. Казань.</w:t>
            </w:r>
          </w:p>
          <w:p w:rsidR="00D474E9" w:rsidRPr="00F07614" w:rsidRDefault="00D474E9" w:rsidP="00484348">
            <w:pPr>
              <w:pStyle w:val="15"/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F07614">
              <w:rPr>
                <w:rStyle w:val="af"/>
                <w:rFonts w:ascii="Times New Roman" w:hAnsi="Times New Roman" w:cs="Times New Roman"/>
                <w:b w:val="0"/>
                <w:sz w:val="24"/>
                <w:szCs w:val="24"/>
                <w:shd w:val="clear" w:color="auto" w:fill="FFFFFF"/>
              </w:rPr>
              <w:t xml:space="preserve"> 2019 год – «Первая помощь», ООО «Современные технологии безопасности»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28 марта 2018 г. № 176-11-05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Литература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Астапов П.А.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науки Красноярского края от 22.05.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246-11-05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Коменда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Л.В.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образования и науки Красноярского края от 28 марта 2018г № 176-11-05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Н.И.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Филология (иностранные языки)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– «ФГОС: формирование и развитие у учащихся познавательных универсальных учебных действий», 72 часа, КГАУ ДПО «Красноярский краевой Институт повышения Квалификации и профессиональной переподготовки работников образования»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225267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145-11-05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Бушуева Т.И.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Математика и физика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ad"/>
              <w:snapToGrid w:val="0"/>
            </w:pPr>
            <w:r w:rsidRPr="00F07614">
              <w:t>2019 год       «Организация обучения детей с ОВЗ в общеобразовательной школе». Частное образовательное учреждение ДПО «Центр повышения квалификации»                                         72 ч</w:t>
            </w:r>
          </w:p>
          <w:p w:rsidR="00D474E9" w:rsidRPr="00F07614" w:rsidRDefault="00D474E9" w:rsidP="00484348">
            <w:pPr>
              <w:pStyle w:val="ad"/>
              <w:snapToGrid w:val="0"/>
            </w:pPr>
          </w:p>
          <w:p w:rsidR="00D474E9" w:rsidRPr="00F07614" w:rsidRDefault="00D474E9" w:rsidP="00484348">
            <w:pPr>
              <w:pStyle w:val="ad"/>
              <w:snapToGrid w:val="0"/>
            </w:pPr>
            <w:r w:rsidRPr="00F07614">
              <w:t xml:space="preserve"> 2019 год      « ФГОС: формирование и развитие у учащихся познавательных универсальных учебных действий». КГАОУ </w:t>
            </w:r>
            <w:r w:rsidRPr="00F07614">
              <w:lastRenderedPageBreak/>
              <w:t>ДПО (ПК) С «Красноярский краевой институт повышения квалификации и профессиональной переподготовки работников образования»                            72 ч</w:t>
            </w:r>
          </w:p>
          <w:p w:rsidR="00D474E9" w:rsidRPr="00F07614" w:rsidRDefault="00D474E9" w:rsidP="00484348">
            <w:pPr>
              <w:pStyle w:val="ad"/>
              <w:snapToGrid w:val="0"/>
            </w:pPr>
          </w:p>
          <w:p w:rsidR="00D474E9" w:rsidRPr="00F07614" w:rsidRDefault="00D474E9" w:rsidP="00484348">
            <w:pPr>
              <w:pStyle w:val="ad"/>
              <w:snapToGrid w:val="0"/>
            </w:pPr>
            <w:r w:rsidRPr="00F07614">
              <w:t xml:space="preserve"> 2019 год – «Первая помощь», ООО «Современные технологии безопасности»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6.11</w:t>
            </w: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 xml:space="preserve">.2019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664-11-05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ind w:left="-154" w:right="-18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Информатика и ИКТ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 Р.Г.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eastAsia="Arial" w:hAnsi="Times New Roman" w:cs="Times New Roman"/>
                <w:sz w:val="24"/>
                <w:szCs w:val="24"/>
              </w:rPr>
              <w:t>Учитель информатики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15"/>
              <w:jc w:val="center"/>
              <w:rPr>
                <w:sz w:val="24"/>
                <w:szCs w:val="24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- «Преподавание информатики в основной школе в соответствии с требованиями ФГОС» КГАУДПО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расноярск, 72 часа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 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от  26.11. 2019                                                                                 № 01-04-105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2019 году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717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ind w:left="-154" w:right="-18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Астапов П.А.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225267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науки Красноярского края от 22.05.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246-11-05</w:t>
            </w:r>
          </w:p>
        </w:tc>
      </w:tr>
      <w:tr w:rsidR="00D474E9" w:rsidRPr="00F07614" w:rsidTr="00484348">
        <w:trPr>
          <w:trHeight w:val="717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Слученкова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О.Л.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История 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«Преподавание предмета ОРКСЭ в условиях реализации ФГОС» КГАОУ ДПО (ПК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)С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«ФГОС: формирование и развитие у учащихся познавательных универсальных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учебных действий» КГАОУ ДПО (ПК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)С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«Организация обучения детей с ОВЗ в общеобразовательной школ»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– «Первая помощь», ООО «Современные технологии безопасности»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и науки Красноярского края от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26.10.2017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№  481-11-05</w:t>
            </w:r>
          </w:p>
        </w:tc>
      </w:tr>
      <w:tr w:rsidR="00D474E9" w:rsidRPr="00F07614" w:rsidTr="00484348">
        <w:trPr>
          <w:trHeight w:val="70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ind w:left="-154" w:right="-18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Слученкова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О.Л.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История 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«Преподавание предмета ОРКСЭ в условиях реализации ФГОС» КГАОУ ДПО (ПК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)С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«ФГОС: формирование и развитие у учащихся познавательных универсальных учебных действий» КГАОУ ДПО (ПК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)С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«Организация обучения детей с ОВЗ в общеобразовательной школ» частное образовательное учреждение дополнительного профессионального образования «Центр повышения квалификации»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 – «Первая помощь», ООО «Современные технологии безопасности»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и науки Красноярского края от 26.10.2017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№  481-11-05</w:t>
            </w:r>
          </w:p>
        </w:tc>
      </w:tr>
      <w:tr w:rsidR="00D474E9" w:rsidRPr="00F07614" w:rsidTr="00484348">
        <w:trPr>
          <w:trHeight w:val="2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География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Малютина Н.Н.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 (профессиональная переподготовка)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географии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2019 год «Современные методики преподавания изобразительного искусства (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общеобразовательных организациях в условиях реализации ФГОС». 72 часа ООО «ВНОЦ «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СОТех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2019  год   – «Первая помощь», ООО «Совре</w:t>
            </w:r>
            <w:r>
              <w:rPr>
                <w:rFonts w:ascii="Times New Roman" w:hAnsi="Times New Roman"/>
                <w:sz w:val="24"/>
                <w:szCs w:val="24"/>
              </w:rPr>
              <w:t>менные технологии безопасности»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6F4727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6F4727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6F4727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</w:t>
            </w:r>
          </w:p>
          <w:p w:rsidR="00D474E9" w:rsidRPr="006F4727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6F47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 27.11.2017 г</w:t>
            </w:r>
          </w:p>
          <w:p w:rsidR="00D474E9" w:rsidRPr="006F4727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6F472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6F4727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4727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6F4727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6F4727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6F4727">
              <w:rPr>
                <w:rFonts w:ascii="Times New Roman" w:hAnsi="Times New Roman" w:cs="Times New Roman"/>
                <w:sz w:val="24"/>
                <w:szCs w:val="24"/>
              </w:rPr>
              <w:t>в 2017  году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2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 Р.Г.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eastAsia="Arial" w:hAnsi="Times New Roman" w:cs="Times New Roman"/>
                <w:sz w:val="24"/>
                <w:szCs w:val="24"/>
              </w:rPr>
              <w:t>Учитель информатики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15"/>
              <w:jc w:val="center"/>
              <w:rPr>
                <w:sz w:val="24"/>
                <w:szCs w:val="24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- «Преподавание информатики в основной школе в соответствии с требованиями ФГОС» КГАУДПО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расноярск, 72 часа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  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от  26.11. 2019                                                                                 № 01-04-105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учебном году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ind w:left="-154" w:right="-18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Химия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Терещенко Л.П.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Педагогика и методика начального</w:t>
            </w:r>
            <w:r w:rsidRPr="00F07614">
              <w:rPr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aa"/>
              <w:rPr>
                <w:sz w:val="24"/>
                <w:szCs w:val="24"/>
              </w:rPr>
            </w:pPr>
            <w:r w:rsidRPr="00F07614">
              <w:rPr>
                <w:rFonts w:ascii="Times New Roman" w:eastAsia="Arial" w:hAnsi="Times New Roman" w:cs="Times New Roman"/>
                <w:sz w:val="24"/>
                <w:szCs w:val="24"/>
              </w:rPr>
              <w:t>Учитель биологии.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год. «ФГОС: формирование и развитие у учащихся познавательных универсальных учебных действий»,  КГАУДПО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72 часа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год. «Организация обучения детей с ОВЗ в общеобразовательной школе», 72 часа, «Центр повышения квалификации».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>Первая квалификационная категория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color w:val="C00000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22.05.2019 г. № 246-11-05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       Биология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Терещенко Л.П.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Педагогика и методика начального обучения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eastAsia="Arial" w:hAnsi="Times New Roman" w:cs="Times New Roman"/>
                <w:sz w:val="24"/>
                <w:szCs w:val="24"/>
              </w:rPr>
              <w:t>Учитель биологии.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год. «ФГОС: формирование и развитие у учащихся познавательных универсальных учебных действий»,  КГАУДПО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72 часа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2019 год. «Организация обучения детей с ОВЗ в общеобразовательной школе», 72 часа, «Центр повышения квалификации».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 и науки Красноярского края от 22.05.2019 г. № 246-11-05</w:t>
            </w: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Искусство (Музыка)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Малютина Н.Н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СПО 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(профессиональная переподготовка)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Преподаватель</w:t>
            </w:r>
          </w:p>
          <w:p w:rsidR="00D474E9" w:rsidRPr="00F07614" w:rsidRDefault="00D474E9" w:rsidP="00484348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декоративно-прикладного творчества и руководитель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студии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географии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«Современные методики преподавания изобразительного искусства (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общеобразовательных организациях в условиях реализации ФГОС». 72 часа ООО «ВНОЦ «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СОТех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2018 год  «Актуальные вопросы методики преподавания МХК в условиях реализации ФГОС ОО». 72 часа АНО «СПБ ЦДПО»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</w:t>
            </w:r>
          </w:p>
          <w:p w:rsidR="00D474E9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от 27.11.2017 г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году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Искусство (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Малютина Н.Н.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СПО 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(профессиональная переподготовка)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Преподаватель</w:t>
            </w:r>
          </w:p>
          <w:p w:rsidR="00D474E9" w:rsidRPr="00F07614" w:rsidRDefault="00D474E9" w:rsidP="00484348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декоративно-прикладного творчества и руководитель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студии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Учитель географии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«Современные методики преподавания изобразительного искусства (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общеобразовательных организациях в условиях реализации ФГОС». 72 часа ООО «ВНОЦ «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СОТех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2018 год  «Актуальные вопросы методики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преподавания МХК в условиях реализации ФГОС ОО». 72 часа АНО «СПБ ЦДПО»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</w:t>
            </w:r>
          </w:p>
          <w:p w:rsidR="00D474E9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от 27.11.2017 г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году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Технология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Бахман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А.А.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ВПО, 2014г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6F4727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F4727">
              <w:rPr>
                <w:rFonts w:ascii="Times New Roman" w:eastAsia="Arial" w:hAnsi="Times New Roman" w:cs="Times New Roman"/>
                <w:sz w:val="24"/>
                <w:szCs w:val="24"/>
              </w:rPr>
              <w:t>Учитель технологии и предпринимательства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год -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- ”Организация обучения детей с ОВЗ в общеобразовательной школе  “частное образовательное учреждение дополнительного профессионального образования  “Центр повышения квалификации  “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”  Методика преподавания технологии и инновационные подходы к организации учебного процесса в условиях реализации ФГОС”  Московская академия профессиональных компетенций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от  26.11. 2019                                                                                 № 01-04-105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2019 году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474E9" w:rsidRPr="00F07614" w:rsidTr="00484348">
        <w:trPr>
          <w:trHeight w:val="1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Малютин Р.Г.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eastAsia="Arial" w:hAnsi="Times New Roman" w:cs="Times New Roman"/>
                <w:sz w:val="24"/>
                <w:szCs w:val="24"/>
              </w:rPr>
              <w:t>Учитель информатики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474E9" w:rsidRPr="00F07614" w:rsidRDefault="00D474E9" w:rsidP="00484348">
            <w:pPr>
              <w:pStyle w:val="15"/>
              <w:jc w:val="center"/>
              <w:rPr>
                <w:sz w:val="24"/>
                <w:szCs w:val="24"/>
              </w:rPr>
            </w:pP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  – «Организация обучения детей с ОВЗ в общеобразовательной школе», 72 часа, Частное образовательное учреждение дополнительного профессионального образования «Центр повышения квалификации»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 - «Преподавание информатики в основной школе в соответствии с требованиями ФГОС» КГАУДПО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ККИПКиППРО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г</w:t>
            </w: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расноярск, 72 часа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риказ м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униципального казенного общеобразовательного  учреждения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Добромысловской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средней общеобразовательной школы от  26.11. 2019                                                                                 № 01-04-105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proofErr w:type="gram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занимаемой должности </w:t>
            </w:r>
          </w:p>
          <w:p w:rsidR="00D474E9" w:rsidRPr="00F07614" w:rsidRDefault="00D474E9" w:rsidP="00484348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 2019 году</w:t>
            </w:r>
          </w:p>
        </w:tc>
      </w:tr>
      <w:tr w:rsidR="00D474E9" w:rsidRPr="00F07614" w:rsidTr="00484348">
        <w:trPr>
          <w:trHeight w:val="1554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Вождаев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И.В.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Педагогика и методика начального обучения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«Проектирование и реализация спортивно-массовой и физкультурно-оздоровительной работы в школе с учетом ФГОС», январь 2019 г., 72 ч., Г.Екатеринбург, ООО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>«Высшая школа делового администрирования» (по программе дополнительного профессионального образования»</w:t>
            </w:r>
            <w:proofErr w:type="gramEnd"/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«Повышение эффективности уроков по физической культуре в условиях ФГОС общего образования», февраль 2019 г., 72 ч., г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моленск, ООО «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Мультиурок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Первая квалификационная категория</w:t>
            </w:r>
          </w:p>
          <w:p w:rsidR="00D474E9" w:rsidRPr="00227BEB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 xml:space="preserve">Приказ министерства образования и науки Красноярского края 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227BEB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768-11-05</w:t>
            </w:r>
          </w:p>
        </w:tc>
      </w:tr>
      <w:tr w:rsidR="00D474E9" w:rsidRPr="00F07614" w:rsidTr="00484348">
        <w:trPr>
          <w:trHeight w:val="3822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Шубин Ю.Н.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Ратахин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А.А.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ВПО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Биология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4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2019  год  – «Повышение эффективности уроков по физической культуре в условиях ФГОС общего образования», 72 часа, ООО «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Мультиурок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2019  год – «Первая помощь», ООО «Современные технологии безопасности»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рвая квалификационная категория.</w:t>
            </w:r>
          </w:p>
          <w:p w:rsidR="00D474E9" w:rsidRPr="00225267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Приказ министерства 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науки Красноярского края от 17.11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225267">
              <w:rPr>
                <w:rFonts w:ascii="Times New Roman" w:hAnsi="Times New Roman" w:cs="Times New Roman"/>
                <w:sz w:val="24"/>
                <w:szCs w:val="24"/>
              </w:rPr>
              <w:t xml:space="preserve"> г.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376-11-05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474E9" w:rsidRPr="00F07614" w:rsidRDefault="00D474E9" w:rsidP="00D474E9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rPr>
          <w:rFonts w:ascii="Times New Roman" w:hAnsi="Times New Roman"/>
          <w:b/>
          <w:sz w:val="24"/>
          <w:szCs w:val="24"/>
        </w:rPr>
      </w:pPr>
    </w:p>
    <w:p w:rsidR="00D474E9" w:rsidRPr="00F07614" w:rsidRDefault="00D474E9" w:rsidP="00D474E9">
      <w:pPr>
        <w:suppressAutoHyphens w:val="0"/>
        <w:spacing w:after="0"/>
        <w:rPr>
          <w:sz w:val="24"/>
          <w:szCs w:val="24"/>
        </w:rPr>
        <w:sectPr w:rsidR="00D474E9" w:rsidRPr="00F07614">
          <w:pgSz w:w="16838" w:h="11906" w:orient="landscape"/>
          <w:pgMar w:top="709" w:right="720" w:bottom="284" w:left="794" w:header="720" w:footer="720" w:gutter="0"/>
          <w:cols w:space="720"/>
        </w:sectPr>
      </w:pPr>
    </w:p>
    <w:p w:rsidR="00D474E9" w:rsidRPr="00F07614" w:rsidRDefault="00D474E9" w:rsidP="00D474E9">
      <w:pPr>
        <w:pStyle w:val="15"/>
        <w:rPr>
          <w:rFonts w:ascii="Times New Roman" w:hAnsi="Times New Roman" w:cs="Times New Roman"/>
          <w:sz w:val="24"/>
          <w:szCs w:val="24"/>
        </w:rPr>
      </w:pPr>
    </w:p>
    <w:p w:rsidR="00D474E9" w:rsidRPr="008C0C0B" w:rsidRDefault="00D474E9" w:rsidP="00D474E9">
      <w:pPr>
        <w:pStyle w:val="15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C0C0B">
        <w:rPr>
          <w:rFonts w:ascii="Times New Roman" w:hAnsi="Times New Roman" w:cs="Times New Roman"/>
          <w:b/>
          <w:sz w:val="24"/>
          <w:szCs w:val="24"/>
          <w:lang w:val="en-US"/>
        </w:rPr>
        <w:t>VI</w:t>
      </w:r>
      <w:r w:rsidRPr="008C0C0B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gramStart"/>
      <w:r w:rsidRPr="008C0C0B">
        <w:rPr>
          <w:rFonts w:ascii="Times New Roman" w:hAnsi="Times New Roman" w:cs="Times New Roman"/>
          <w:b/>
          <w:sz w:val="24"/>
          <w:szCs w:val="24"/>
        </w:rPr>
        <w:t>Качество  библиотечно</w:t>
      </w:r>
      <w:proofErr w:type="gramEnd"/>
      <w:r w:rsidRPr="008C0C0B">
        <w:rPr>
          <w:rFonts w:ascii="Times New Roman" w:hAnsi="Times New Roman" w:cs="Times New Roman"/>
          <w:b/>
          <w:sz w:val="24"/>
          <w:szCs w:val="24"/>
        </w:rPr>
        <w:t>-информационного обеспечения</w:t>
      </w:r>
    </w:p>
    <w:p w:rsidR="00D474E9" w:rsidRPr="00F07614" w:rsidRDefault="00D474E9" w:rsidP="00D474E9">
      <w:pPr>
        <w:pStyle w:val="15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-323" w:type="dxa"/>
        <w:tblLayout w:type="fixed"/>
        <w:tblLook w:val="04A0"/>
      </w:tblPr>
      <w:tblGrid>
        <w:gridCol w:w="568"/>
        <w:gridCol w:w="2357"/>
        <w:gridCol w:w="605"/>
        <w:gridCol w:w="604"/>
        <w:gridCol w:w="627"/>
        <w:gridCol w:w="604"/>
        <w:gridCol w:w="604"/>
        <w:gridCol w:w="627"/>
        <w:gridCol w:w="604"/>
        <w:gridCol w:w="604"/>
        <w:gridCol w:w="674"/>
        <w:gridCol w:w="604"/>
        <w:gridCol w:w="604"/>
        <w:gridCol w:w="637"/>
      </w:tblGrid>
      <w:tr w:rsidR="00D474E9" w:rsidRPr="00F07614" w:rsidTr="00484348"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3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Учебные предметы федерального компонента, предусмотренные учебным планом программы начального общего образования</w:t>
            </w:r>
          </w:p>
        </w:tc>
        <w:tc>
          <w:tcPr>
            <w:tcW w:w="18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1 класс</w:t>
            </w:r>
          </w:p>
        </w:tc>
        <w:tc>
          <w:tcPr>
            <w:tcW w:w="18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2 класс</w:t>
            </w:r>
          </w:p>
        </w:tc>
        <w:tc>
          <w:tcPr>
            <w:tcW w:w="1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3 класс</w:t>
            </w:r>
          </w:p>
        </w:tc>
        <w:tc>
          <w:tcPr>
            <w:tcW w:w="18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4 класс</w:t>
            </w:r>
          </w:p>
        </w:tc>
      </w:tr>
      <w:tr w:rsidR="00D474E9" w:rsidRPr="00F07614" w:rsidTr="00484348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101B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Литературное чтение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Окружающий мир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Музыка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101B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101B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101B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D474E9" w:rsidRPr="00F07614" w:rsidRDefault="00D474E9" w:rsidP="00D474E9">
      <w:pPr>
        <w:pStyle w:val="15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4E9" w:rsidRPr="00F07614" w:rsidRDefault="00D474E9" w:rsidP="00D474E9">
      <w:pPr>
        <w:pStyle w:val="15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455" w:type="dxa"/>
        <w:tblInd w:w="-323" w:type="dxa"/>
        <w:tblLayout w:type="fixed"/>
        <w:tblLook w:val="04A0"/>
      </w:tblPr>
      <w:tblGrid>
        <w:gridCol w:w="515"/>
        <w:gridCol w:w="1756"/>
        <w:gridCol w:w="505"/>
        <w:gridCol w:w="506"/>
        <w:gridCol w:w="576"/>
        <w:gridCol w:w="506"/>
        <w:gridCol w:w="506"/>
        <w:gridCol w:w="576"/>
        <w:gridCol w:w="506"/>
        <w:gridCol w:w="523"/>
        <w:gridCol w:w="643"/>
        <w:gridCol w:w="506"/>
        <w:gridCol w:w="523"/>
        <w:gridCol w:w="643"/>
        <w:gridCol w:w="506"/>
        <w:gridCol w:w="506"/>
        <w:gridCol w:w="653"/>
      </w:tblGrid>
      <w:tr w:rsidR="00D474E9" w:rsidRPr="00F07614" w:rsidTr="00484348">
        <w:tc>
          <w:tcPr>
            <w:tcW w:w="5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7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Учебные предметы федерального компонента, предусмотренные учебным планом программы основного общего образования</w:t>
            </w:r>
          </w:p>
        </w:tc>
        <w:tc>
          <w:tcPr>
            <w:tcW w:w="15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5 класс</w:t>
            </w:r>
          </w:p>
        </w:tc>
        <w:tc>
          <w:tcPr>
            <w:tcW w:w="15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6 класс</w:t>
            </w:r>
          </w:p>
        </w:tc>
        <w:tc>
          <w:tcPr>
            <w:tcW w:w="16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7 класс</w:t>
            </w:r>
          </w:p>
        </w:tc>
        <w:tc>
          <w:tcPr>
            <w:tcW w:w="16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8 класс</w:t>
            </w:r>
          </w:p>
        </w:tc>
        <w:tc>
          <w:tcPr>
            <w:tcW w:w="166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9 класс</w:t>
            </w:r>
          </w:p>
        </w:tc>
      </w:tr>
      <w:tr w:rsidR="00D474E9" w:rsidRPr="00F07614" w:rsidTr="00484348">
        <w:trPr>
          <w:cantSplit/>
          <w:trHeight w:val="1996"/>
        </w:trPr>
        <w:tc>
          <w:tcPr>
            <w:tcW w:w="5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431D43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(алгебра/</w:t>
            </w:r>
            <w:proofErr w:type="gramEnd"/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геометрия)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Информатика и ИКТ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1186"/>
        </w:trPr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(История России</w:t>
            </w:r>
            <w:proofErr w:type="gramEnd"/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Нов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стория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История ср. век.)</w:t>
            </w:r>
            <w:proofErr w:type="gramEnd"/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End"/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География 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Природоведение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Искусство (Музыка)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Искусство (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Искусство (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ИЗО</w:t>
            </w:r>
            <w:proofErr w:type="gram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и музыка)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  <w:tr w:rsidR="00D474E9" w:rsidRPr="00F07614" w:rsidTr="00484348"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D474E9" w:rsidRPr="00F07614" w:rsidRDefault="00D474E9" w:rsidP="00D474E9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/>
      </w:tblPr>
      <w:tblGrid>
        <w:gridCol w:w="1008"/>
        <w:gridCol w:w="2934"/>
        <w:gridCol w:w="981"/>
        <w:gridCol w:w="980"/>
        <w:gridCol w:w="997"/>
        <w:gridCol w:w="823"/>
        <w:gridCol w:w="973"/>
        <w:gridCol w:w="1035"/>
      </w:tblGrid>
      <w:tr w:rsidR="00D474E9" w:rsidRPr="00F07614" w:rsidTr="00484348">
        <w:trPr>
          <w:trHeight w:val="323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9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Учебные предметы федерального компонента, предусмотренные учебным планом программы среднего (полного) общего образования</w:t>
            </w:r>
          </w:p>
        </w:tc>
        <w:tc>
          <w:tcPr>
            <w:tcW w:w="29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10 класс</w:t>
            </w:r>
          </w:p>
        </w:tc>
        <w:tc>
          <w:tcPr>
            <w:tcW w:w="28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11 класс</w:t>
            </w:r>
          </w:p>
        </w:tc>
      </w:tr>
      <w:tr w:rsidR="00D474E9" w:rsidRPr="00F07614" w:rsidTr="00484348">
        <w:trPr>
          <w:cantSplit/>
          <w:trHeight w:val="1144"/>
        </w:trPr>
        <w:tc>
          <w:tcPr>
            <w:tcW w:w="10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учебников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обеспеченности</w:t>
            </w:r>
          </w:p>
        </w:tc>
      </w:tr>
      <w:tr w:rsidR="00D474E9" w:rsidRPr="00F07614" w:rsidTr="00484348">
        <w:trPr>
          <w:trHeight w:val="30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(алгебра/</w:t>
            </w:r>
            <w:proofErr w:type="gramEnd"/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геометрия)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9715FD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1</w:t>
            </w:r>
            <w:r w:rsidRPr="009715FD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9715FD">
              <w:rPr>
                <w:rFonts w:ascii="Times New Roman" w:hAnsi="Times New Roman"/>
                <w:sz w:val="24"/>
                <w:szCs w:val="24"/>
              </w:rPr>
              <w:t>/</w:t>
            </w:r>
          </w:p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/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4E9" w:rsidRPr="00F07614" w:rsidRDefault="00D474E9" w:rsidP="00484348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0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28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7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Искусство (МХК)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0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География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11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Информатика и ИКТ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23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F07614" w:rsidTr="00484348">
        <w:trPr>
          <w:trHeight w:val="30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9715FD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15F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100</w:t>
            </w:r>
          </w:p>
        </w:tc>
      </w:tr>
    </w:tbl>
    <w:p w:rsidR="00D474E9" w:rsidRPr="00F07614" w:rsidRDefault="00D474E9" w:rsidP="00D474E9">
      <w:pPr>
        <w:suppressAutoHyphens w:val="0"/>
        <w:spacing w:after="0"/>
        <w:rPr>
          <w:rFonts w:ascii="Times New Roman" w:hAnsi="Times New Roman"/>
          <w:sz w:val="24"/>
          <w:szCs w:val="24"/>
        </w:rPr>
        <w:sectPr w:rsidR="00D474E9" w:rsidRPr="00F07614">
          <w:pgSz w:w="11906" w:h="16838"/>
          <w:pgMar w:top="719" w:right="851" w:bottom="794" w:left="1276" w:header="720" w:footer="720" w:gutter="0"/>
          <w:cols w:space="720"/>
        </w:sectPr>
      </w:pPr>
    </w:p>
    <w:p w:rsidR="00D474E9" w:rsidRPr="00F07614" w:rsidRDefault="00D474E9" w:rsidP="00D474E9">
      <w:pPr>
        <w:pStyle w:val="1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VII</w:t>
      </w:r>
      <w:r w:rsidRPr="00F07614">
        <w:rPr>
          <w:rFonts w:ascii="Times New Roman" w:hAnsi="Times New Roman" w:cs="Times New Roman"/>
          <w:b/>
          <w:sz w:val="24"/>
          <w:szCs w:val="24"/>
        </w:rPr>
        <w:t>. Качество материально-технической базы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Материально-техническая база школа представляет собой совокупность оборудования, необходимого для организации образовательного процесса.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Общее количество оборудованных кабинетов- 12,  в том числе: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полностью оборудованный компьютерный класс на 8 рабочих мест и 1 место учителя;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технические средства обучения: интерактивная доска - 4 шт., проектор – 7 шт., 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компьютерное оснащение: в учебных кабинетах – 15 шт.,  у администрации – 4 шт., 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оргтехника: принтеров -14 шт., ксероксов – 4 шт., сканеров – 1 шт.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библиотека (книжный фонд):                        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- детская литература- 108 экземпляров; 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-</w:t>
      </w:r>
      <w:proofErr w:type="gramStart"/>
      <w:r w:rsidRPr="00F07614">
        <w:rPr>
          <w:rFonts w:ascii="Times New Roman" w:hAnsi="Times New Roman"/>
          <w:sz w:val="24"/>
          <w:szCs w:val="24"/>
        </w:rPr>
        <w:t>художественная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 литература-538 экземпляров;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учебники -3056</w:t>
      </w:r>
      <w:r w:rsidRPr="00F07614">
        <w:rPr>
          <w:rFonts w:ascii="Times New Roman" w:hAnsi="Times New Roman"/>
          <w:sz w:val="24"/>
          <w:szCs w:val="24"/>
        </w:rPr>
        <w:t xml:space="preserve"> экземпляра;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07614">
        <w:rPr>
          <w:rFonts w:ascii="Times New Roman" w:hAnsi="Times New Roman"/>
          <w:sz w:val="24"/>
          <w:szCs w:val="24"/>
        </w:rPr>
        <w:t>медиапродукты</w:t>
      </w:r>
      <w:proofErr w:type="spellEnd"/>
      <w:r w:rsidRPr="00F07614">
        <w:rPr>
          <w:rFonts w:ascii="Times New Roman" w:hAnsi="Times New Roman"/>
          <w:sz w:val="24"/>
          <w:szCs w:val="24"/>
        </w:rPr>
        <w:t>- 422 диска.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спортивный зал (залы) (площадь)                200 кв. м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транспортные средства                                1 автобус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столовая (кол-во посадочных мест)            55 посадочных мест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спортивные площадки (площадь)                1600 кв. м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В школе установлена противопожарная сигнализация, 10 огнетушителей.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Материально-техническая база школы  постоянно пополнятся, что позволяет организовывать образовательный процесс в соответствии с современными требованиями и задачами, стоящими перед школой.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Медико-социальные условия позволяют реализовывать образовательный процесс в соответствии с требованиями </w:t>
      </w:r>
      <w:proofErr w:type="spellStart"/>
      <w:r w:rsidRPr="00F07614">
        <w:rPr>
          <w:rFonts w:ascii="Times New Roman" w:hAnsi="Times New Roman"/>
          <w:sz w:val="24"/>
          <w:szCs w:val="24"/>
        </w:rPr>
        <w:t>СанПиНов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.                                                                                </w:t>
      </w:r>
    </w:p>
    <w:p w:rsidR="00D474E9" w:rsidRPr="00F07614" w:rsidRDefault="00D474E9" w:rsidP="00D474E9">
      <w:pPr>
        <w:pStyle w:val="15"/>
        <w:jc w:val="right"/>
        <w:rPr>
          <w:rFonts w:ascii="Times New Roman" w:hAnsi="Times New Roman" w:cs="Times New Roman"/>
          <w:sz w:val="24"/>
          <w:szCs w:val="24"/>
        </w:rPr>
      </w:pPr>
    </w:p>
    <w:p w:rsidR="00D474E9" w:rsidRPr="00F07614" w:rsidRDefault="00D474E9" w:rsidP="00D474E9">
      <w:pPr>
        <w:pStyle w:val="1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>Оснащенность образовательного процесса учебным оборудованием</w:t>
      </w:r>
    </w:p>
    <w:p w:rsidR="00D474E9" w:rsidRPr="00F07614" w:rsidRDefault="00D474E9" w:rsidP="00D474E9">
      <w:pPr>
        <w:pStyle w:val="1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7614">
        <w:rPr>
          <w:rFonts w:ascii="Times New Roman" w:hAnsi="Times New Roman" w:cs="Times New Roman"/>
          <w:b/>
          <w:sz w:val="24"/>
          <w:szCs w:val="24"/>
        </w:rPr>
        <w:t>для выполнения практических видов занятий</w:t>
      </w:r>
    </w:p>
    <w:p w:rsidR="00D474E9" w:rsidRPr="00F07614" w:rsidRDefault="00D474E9" w:rsidP="00D474E9">
      <w:pPr>
        <w:pStyle w:val="15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/>
      </w:tblPr>
      <w:tblGrid>
        <w:gridCol w:w="3154"/>
        <w:gridCol w:w="2766"/>
        <w:gridCol w:w="3554"/>
      </w:tblGrid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Учебные предметы федерального компонента, предусмотренные учебным планом программы начального общего образования 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тем*, предусмотренных рабочей программой учебного предмета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тем, обеспеченных  учебным оборудованием</w:t>
            </w: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для выполнения практических видов занятий на уровне, достаточном** для освоения содержания образования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 класс – 5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 класс – 5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 класс – 4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 класс – 4</w:t>
            </w:r>
          </w:p>
        </w:tc>
      </w:tr>
    </w:tbl>
    <w:p w:rsidR="00D474E9" w:rsidRPr="00F07614" w:rsidRDefault="00D474E9" w:rsidP="00D474E9">
      <w:pPr>
        <w:pStyle w:val="15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4E9" w:rsidRPr="00F07614" w:rsidRDefault="00D474E9" w:rsidP="00D474E9">
      <w:pPr>
        <w:pStyle w:val="15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/>
      </w:tblPr>
      <w:tblGrid>
        <w:gridCol w:w="3154"/>
        <w:gridCol w:w="2766"/>
        <w:gridCol w:w="3554"/>
      </w:tblGrid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Учебные предметы федерального компонента, предусмотренные учебным планом программы основного общего образования 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тем*, предусмотренных рабочей программой учебного предмета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тем, обеспеченных  учебным оборудованием</w:t>
            </w: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для выполнения практических видов занятий на уровне, достаточном** для освоения содержания образования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8 класс – 4 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9 класс – 6 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6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lastRenderedPageBreak/>
              <w:t>Химия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6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6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6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6</w:t>
            </w:r>
          </w:p>
        </w:tc>
      </w:tr>
      <w:tr w:rsidR="00D474E9" w:rsidRPr="00F07614" w:rsidTr="00484348">
        <w:trPr>
          <w:trHeight w:val="1074"/>
        </w:trPr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 класс – 12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12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4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2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 класс- 4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 класс – 2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16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6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 класс-4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 класс – 2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16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6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4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5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6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4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Информатика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 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 7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7 класс – 5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8 класс –4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 класс –7</w:t>
            </w:r>
          </w:p>
        </w:tc>
      </w:tr>
    </w:tbl>
    <w:p w:rsidR="00D474E9" w:rsidRPr="00F07614" w:rsidRDefault="00D474E9" w:rsidP="00D474E9">
      <w:pPr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-5" w:type="dxa"/>
        <w:tblLayout w:type="fixed"/>
        <w:tblLook w:val="04A0"/>
      </w:tblPr>
      <w:tblGrid>
        <w:gridCol w:w="3154"/>
        <w:gridCol w:w="2766"/>
        <w:gridCol w:w="3554"/>
      </w:tblGrid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Учебные предметы федерального компонента, предусмотренные учебным планом программы среднего (полного) общего образования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тем*, предусмотренных рабочей программой учебного предмета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тем, обеспеченных  учебным оборудованием</w:t>
            </w: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>для выполнения практических видов занятий на уровне, достаточном** для освоения содержания образования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класс – 4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spellStart"/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класс – 4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6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 класс – 3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6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 класс – 3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 класс – 2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 класс – 2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 класс – 6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11 класс – 6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10 класс – 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класс – 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10 класс – 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класс – </w:t>
            </w: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</w:tr>
      <w:tr w:rsidR="00D474E9" w:rsidRPr="00F07614" w:rsidTr="00484348">
        <w:tc>
          <w:tcPr>
            <w:tcW w:w="3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Информатика и ИКТ</w:t>
            </w:r>
          </w:p>
        </w:tc>
        <w:tc>
          <w:tcPr>
            <w:tcW w:w="2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класс – 4</w:t>
            </w:r>
          </w:p>
        </w:tc>
        <w:tc>
          <w:tcPr>
            <w:tcW w:w="3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 класс – 3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класс – 4</w:t>
            </w:r>
          </w:p>
        </w:tc>
      </w:tr>
    </w:tbl>
    <w:p w:rsidR="00D474E9" w:rsidRPr="00F07614" w:rsidRDefault="00D474E9" w:rsidP="00D474E9">
      <w:pPr>
        <w:pStyle w:val="15"/>
        <w:ind w:firstLine="709"/>
        <w:jc w:val="both"/>
        <w:rPr>
          <w:sz w:val="24"/>
          <w:szCs w:val="24"/>
          <w:lang w:val="en-US"/>
        </w:rPr>
      </w:pPr>
      <w:r w:rsidRPr="00F0761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474E9" w:rsidRPr="00F07614" w:rsidRDefault="00D474E9" w:rsidP="00D474E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>Информатизация образовательного процесса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В  школе имеются 35 компьютеров, в том числе в кабинете информатики - 9 компьютеров, в учебных кабинетах – 15 компьютеров, у административных работников школы – 3 компьютера.</w:t>
      </w:r>
      <w:r w:rsidRPr="00F07614">
        <w:rPr>
          <w:rFonts w:ascii="Times New Roman" w:hAnsi="Times New Roman"/>
          <w:b/>
          <w:sz w:val="24"/>
          <w:szCs w:val="24"/>
        </w:rPr>
        <w:t xml:space="preserve"> </w:t>
      </w:r>
      <w:r w:rsidRPr="00F07614">
        <w:rPr>
          <w:rFonts w:ascii="Times New Roman" w:hAnsi="Times New Roman"/>
          <w:sz w:val="24"/>
          <w:szCs w:val="24"/>
        </w:rPr>
        <w:t>Школа активно работает с сетью  Интернет, выходом в Интернет обеспечены 14 компьютеров,  скорость передачи данных по основному каналу до 2 Мбит/</w:t>
      </w:r>
      <w:proofErr w:type="gramStart"/>
      <w:r w:rsidRPr="00F07614">
        <w:rPr>
          <w:rFonts w:ascii="Times New Roman" w:hAnsi="Times New Roman"/>
          <w:sz w:val="24"/>
          <w:szCs w:val="24"/>
        </w:rPr>
        <w:t>с</w:t>
      </w:r>
      <w:proofErr w:type="gramEnd"/>
      <w:r w:rsidRPr="00F07614">
        <w:rPr>
          <w:rFonts w:ascii="Times New Roman" w:hAnsi="Times New Roman"/>
          <w:sz w:val="24"/>
          <w:szCs w:val="24"/>
        </w:rPr>
        <w:t xml:space="preserve">. Школа имеет электронный адрес и сайт.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100% педагогов  владеют работой на компьютере, применяют ИКТ в учебном процессе. </w:t>
      </w:r>
    </w:p>
    <w:p w:rsidR="00D474E9" w:rsidRPr="00F07614" w:rsidRDefault="00D474E9" w:rsidP="00D474E9">
      <w:pPr>
        <w:tabs>
          <w:tab w:val="left" w:pos="1080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Информационно - техническое обеспечение позволяет проводить  образовательный, управленческий  процессы на более высоком качественном уровне, внедрять информационно-коммуникационные технологии обучения.</w:t>
      </w:r>
    </w:p>
    <w:p w:rsidR="00D474E9" w:rsidRPr="00F07614" w:rsidRDefault="00D474E9" w:rsidP="00D474E9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1. Показатели информатизации образовательного процесса.</w:t>
      </w:r>
    </w:p>
    <w:tbl>
      <w:tblPr>
        <w:tblW w:w="0" w:type="auto"/>
        <w:tblInd w:w="-5" w:type="dxa"/>
        <w:tblLayout w:type="fixed"/>
        <w:tblLook w:val="04A0"/>
      </w:tblPr>
      <w:tblGrid>
        <w:gridCol w:w="6768"/>
        <w:gridCol w:w="2970"/>
      </w:tblGrid>
      <w:tr w:rsidR="00D474E9" w:rsidRPr="00F07614" w:rsidTr="00484348">
        <w:tc>
          <w:tcPr>
            <w:tcW w:w="6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Наименование показателя</w:t>
            </w:r>
          </w:p>
        </w:tc>
        <w:tc>
          <w:tcPr>
            <w:tcW w:w="2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b/>
                <w:sz w:val="24"/>
                <w:szCs w:val="24"/>
              </w:rPr>
              <w:t>Фактическое значение</w:t>
            </w:r>
          </w:p>
        </w:tc>
      </w:tr>
      <w:tr w:rsidR="00D474E9" w:rsidRPr="00F07614" w:rsidTr="00484348">
        <w:trPr>
          <w:trHeight w:val="275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Количество компьютеров всего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474E9" w:rsidRPr="00F07614" w:rsidTr="00484348">
        <w:trPr>
          <w:trHeight w:val="275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компьютеров, используемых в учебном процессе </w:t>
            </w:r>
          </w:p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(кол-во обучающихся на 1 ПК)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4/3</w:t>
            </w:r>
          </w:p>
        </w:tc>
      </w:tr>
      <w:tr w:rsidR="00D474E9" w:rsidRPr="00F07614" w:rsidTr="00484348">
        <w:trPr>
          <w:trHeight w:val="275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Количество компьютеров, используемых в воспитательном процессе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474E9" w:rsidRPr="00F07614" w:rsidTr="00484348">
        <w:trPr>
          <w:trHeight w:val="275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компьютеров, с доступом к сети 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Internet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474E9" w:rsidRPr="00F07614" w:rsidTr="00484348">
        <w:trPr>
          <w:trHeight w:val="275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Наличие классов, предназначенных для реализации учебного предмета «Информатика и ИКТ»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rPr>
          <w:trHeight w:val="427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классов, оборудованных </w:t>
            </w:r>
            <w:proofErr w:type="spellStart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мультимедиапроекторами</w:t>
            </w:r>
            <w:proofErr w:type="spellEnd"/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/ электронными досками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474E9" w:rsidRPr="00F07614" w:rsidTr="00484348">
        <w:trPr>
          <w:trHeight w:val="320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Количество интерактивных комплексов с мобильными классами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1 (8 ноутбуков)</w:t>
            </w:r>
          </w:p>
        </w:tc>
      </w:tr>
      <w:tr w:rsidR="00D474E9" w:rsidRPr="00F07614" w:rsidTr="00484348">
        <w:trPr>
          <w:trHeight w:val="275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Наличие в ОУ подключения к сети 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Internet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 (да/нет)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Скорость Интернет (в соответствии с договором)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до 2Мбит/сек</w:t>
            </w:r>
          </w:p>
        </w:tc>
      </w:tr>
      <w:tr w:rsidR="00D474E9" w:rsidRPr="00F07614" w:rsidTr="00484348"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Наличие локальных сетей в организации (да/нет)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rPr>
          <w:trHeight w:val="396"/>
        </w:trPr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Реквизиты договора ОУ с провайдером сети Интернет 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оглашение</w:t>
            </w:r>
          </w:p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 xml:space="preserve">№  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351160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, от 0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 w:rsidRPr="00F076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D474E9" w:rsidRPr="00F07614" w:rsidTr="00484348">
        <w:tc>
          <w:tcPr>
            <w:tcW w:w="676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Наличие официального сайта ОУ (да/нет)</w:t>
            </w:r>
          </w:p>
        </w:tc>
        <w:tc>
          <w:tcPr>
            <w:tcW w:w="2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pStyle w:val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7614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</w:tbl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2. В локальные сети ОУ объединены следующие пользователи (указать участников образовательного процесса).</w:t>
      </w:r>
    </w:p>
    <w:p w:rsidR="00D474E9" w:rsidRPr="00F07614" w:rsidRDefault="00D474E9" w:rsidP="00D474E9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                                           </w:t>
      </w:r>
      <w:r w:rsidRPr="00F07614">
        <w:rPr>
          <w:rFonts w:ascii="Times New Roman" w:hAnsi="Times New Roman"/>
          <w:b/>
          <w:sz w:val="24"/>
          <w:szCs w:val="24"/>
        </w:rPr>
        <w:t>Группы локальных сетей</w:t>
      </w:r>
    </w:p>
    <w:tbl>
      <w:tblPr>
        <w:tblW w:w="0" w:type="auto"/>
        <w:tblInd w:w="108" w:type="dxa"/>
        <w:tblLayout w:type="fixed"/>
        <w:tblLook w:val="04A0"/>
      </w:tblPr>
      <w:tblGrid>
        <w:gridCol w:w="2772"/>
        <w:gridCol w:w="3233"/>
        <w:gridCol w:w="3860"/>
      </w:tblGrid>
      <w:tr w:rsidR="00D474E9" w:rsidRPr="00F07614" w:rsidTr="00484348">
        <w:trPr>
          <w:trHeight w:val="501"/>
        </w:trPr>
        <w:tc>
          <w:tcPr>
            <w:tcW w:w="2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Пользователи сети</w:t>
            </w:r>
          </w:p>
        </w:tc>
        <w:tc>
          <w:tcPr>
            <w:tcW w:w="3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Местонахождение ПК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ПК, имеющие  доступ к сети Интернет (да/нет)</w:t>
            </w:r>
          </w:p>
        </w:tc>
      </w:tr>
      <w:tr w:rsidR="00D474E9" w:rsidRPr="00F07614" w:rsidTr="00484348">
        <w:trPr>
          <w:trHeight w:val="251"/>
        </w:trPr>
        <w:tc>
          <w:tcPr>
            <w:tcW w:w="2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Директор</w:t>
            </w:r>
          </w:p>
        </w:tc>
        <w:tc>
          <w:tcPr>
            <w:tcW w:w="3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рабочий кабинет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rPr>
          <w:trHeight w:val="251"/>
        </w:trPr>
        <w:tc>
          <w:tcPr>
            <w:tcW w:w="2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Заместители</w:t>
            </w:r>
          </w:p>
        </w:tc>
        <w:tc>
          <w:tcPr>
            <w:tcW w:w="3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рабочий кабинет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F07614" w:rsidTr="00484348">
        <w:trPr>
          <w:trHeight w:val="251"/>
        </w:trPr>
        <w:tc>
          <w:tcPr>
            <w:tcW w:w="2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Социальный педагог</w:t>
            </w:r>
          </w:p>
        </w:tc>
        <w:tc>
          <w:tcPr>
            <w:tcW w:w="3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рабочий кабинет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D474E9" w:rsidRPr="00F07614" w:rsidTr="00484348">
        <w:trPr>
          <w:trHeight w:val="265"/>
        </w:trPr>
        <w:tc>
          <w:tcPr>
            <w:tcW w:w="2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Логопед </w:t>
            </w:r>
          </w:p>
        </w:tc>
        <w:tc>
          <w:tcPr>
            <w:tcW w:w="3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рабочий кабинет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</w:tbl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8" w:type="dxa"/>
        <w:tblLayout w:type="fixed"/>
        <w:tblLook w:val="04A0"/>
      </w:tblPr>
      <w:tblGrid>
        <w:gridCol w:w="2776"/>
        <w:gridCol w:w="3238"/>
        <w:gridCol w:w="3866"/>
      </w:tblGrid>
      <w:tr w:rsidR="00D474E9" w:rsidRPr="00F07614" w:rsidTr="00484348">
        <w:trPr>
          <w:trHeight w:val="536"/>
        </w:trPr>
        <w:tc>
          <w:tcPr>
            <w:tcW w:w="2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Пользователи сети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местонахождение ПК</w:t>
            </w:r>
          </w:p>
        </w:tc>
        <w:tc>
          <w:tcPr>
            <w:tcW w:w="3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/>
                <w:sz w:val="24"/>
                <w:szCs w:val="24"/>
              </w:rPr>
              <w:t>ПК, имеющие  доступ к сети Интернет (да/нет)</w:t>
            </w:r>
          </w:p>
        </w:tc>
      </w:tr>
      <w:tr w:rsidR="00D474E9" w:rsidRPr="00F07614" w:rsidTr="00484348">
        <w:trPr>
          <w:trHeight w:val="261"/>
        </w:trPr>
        <w:tc>
          <w:tcPr>
            <w:tcW w:w="2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Учителя</w:t>
            </w:r>
          </w:p>
        </w:tc>
        <w:tc>
          <w:tcPr>
            <w:tcW w:w="3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кабинет информатики 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кабинеты начальных классов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английского языка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русского языка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истории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географии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математики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химии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кабинет технологии</w:t>
            </w:r>
          </w:p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библиотека</w:t>
            </w:r>
          </w:p>
        </w:tc>
        <w:tc>
          <w:tcPr>
            <w:tcW w:w="38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нет</w:t>
            </w:r>
          </w:p>
          <w:p w:rsidR="00D474E9" w:rsidRPr="00F07614" w:rsidRDefault="00D474E9" w:rsidP="004843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</w:tc>
      </w:tr>
      <w:tr w:rsidR="00D474E9" w:rsidRPr="00F07614" w:rsidTr="00484348">
        <w:trPr>
          <w:trHeight w:val="261"/>
        </w:trPr>
        <w:tc>
          <w:tcPr>
            <w:tcW w:w="2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Обучающиеся</w:t>
            </w:r>
          </w:p>
        </w:tc>
        <w:tc>
          <w:tcPr>
            <w:tcW w:w="32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8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74E9" w:rsidRPr="00F07614" w:rsidRDefault="00D474E9" w:rsidP="00484348">
            <w:pPr>
              <w:suppressAutoHyphens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3.  Имеется официальный сайт ОУ. Электронный адрес официального сайта ОУ:   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</w:t>
      </w:r>
      <w:hyperlink r:id="rId14" w:history="1">
        <w:r w:rsidRPr="00F07614">
          <w:rPr>
            <w:rStyle w:val="a3"/>
            <w:sz w:val="24"/>
            <w:szCs w:val="24"/>
          </w:rPr>
          <w:t>www.dobridra.narod.ru</w:t>
        </w:r>
      </w:hyperlink>
    </w:p>
    <w:p w:rsidR="00D474E9" w:rsidRPr="00F07614" w:rsidRDefault="00D474E9" w:rsidP="00D474E9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  <w:lang w:val="en-US"/>
        </w:rPr>
        <w:t>VIII</w:t>
      </w:r>
      <w:r w:rsidRPr="00F07614">
        <w:rPr>
          <w:rFonts w:ascii="Times New Roman" w:hAnsi="Times New Roman"/>
          <w:b/>
          <w:sz w:val="24"/>
          <w:szCs w:val="24"/>
        </w:rPr>
        <w:t>. Внутренняя система оценки качества образования</w:t>
      </w:r>
    </w:p>
    <w:p w:rsidR="00D474E9" w:rsidRPr="00F07614" w:rsidRDefault="00D474E9" w:rsidP="00D474E9">
      <w:pPr>
        <w:pStyle w:val="ConsCell"/>
        <w:widowControl/>
        <w:ind w:right="0" w:firstLine="709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Внутренняя система оценки качества образования – целостная система диагностических и оценочных процедур, реализуемых различными субъектами государственно-общественного управления школой, которым делегированы отдельные полномочия по оценке качества образования, а также совокупность организационных структур и нормативных правовых материалов, обеспечивающих управление качеством образования. Внутренняя система оценки качества образования включает в себя качество </w:t>
      </w:r>
      <w:r w:rsidRPr="007819E8">
        <w:rPr>
          <w:rFonts w:ascii="Times New Roman" w:hAnsi="Times New Roman"/>
          <w:sz w:val="24"/>
          <w:szCs w:val="24"/>
        </w:rPr>
        <w:lastRenderedPageBreak/>
        <w:t>образовательных результатов, качество реализации образовательного процесса, качество</w:t>
      </w:r>
      <w:r w:rsidRPr="00F07614">
        <w:rPr>
          <w:rFonts w:ascii="Times New Roman" w:hAnsi="Times New Roman"/>
          <w:sz w:val="24"/>
          <w:szCs w:val="24"/>
        </w:rPr>
        <w:t xml:space="preserve"> условий, обеспечивающих образовательный процесс.</w:t>
      </w:r>
    </w:p>
    <w:p w:rsidR="00D474E9" w:rsidRPr="00F07614" w:rsidRDefault="00D474E9" w:rsidP="00D474E9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X="2214" w:tblpY="1"/>
        <w:tblOverlap w:val="never"/>
        <w:tblW w:w="53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1335"/>
        <w:gridCol w:w="1336"/>
        <w:gridCol w:w="1337"/>
        <w:gridCol w:w="1336"/>
      </w:tblGrid>
      <w:tr w:rsidR="00D474E9" w:rsidRPr="00F07614" w:rsidTr="00484348">
        <w:tc>
          <w:tcPr>
            <w:tcW w:w="1335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Класс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Всего чел</w:t>
            </w:r>
          </w:p>
        </w:tc>
        <w:tc>
          <w:tcPr>
            <w:tcW w:w="1337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На «4» и «5»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% качества обучения</w:t>
            </w:r>
          </w:p>
        </w:tc>
      </w:tr>
      <w:tr w:rsidR="00D474E9" w:rsidRPr="00F07614" w:rsidTr="00484348">
        <w:tc>
          <w:tcPr>
            <w:tcW w:w="1335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1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5</w:t>
            </w:r>
          </w:p>
        </w:tc>
        <w:tc>
          <w:tcPr>
            <w:tcW w:w="1337" w:type="dxa"/>
          </w:tcPr>
          <w:p w:rsidR="00D474E9" w:rsidRPr="007819E8" w:rsidRDefault="00D474E9" w:rsidP="00484348">
            <w:pPr>
              <w:pStyle w:val="ad"/>
              <w:snapToGrid w:val="0"/>
            </w:pPr>
          </w:p>
        </w:tc>
        <w:tc>
          <w:tcPr>
            <w:tcW w:w="1336" w:type="dxa"/>
          </w:tcPr>
          <w:p w:rsidR="00D474E9" w:rsidRPr="007819E8" w:rsidRDefault="00D474E9" w:rsidP="00484348">
            <w:pPr>
              <w:pStyle w:val="ad"/>
              <w:snapToGrid w:val="0"/>
            </w:pPr>
          </w:p>
        </w:tc>
      </w:tr>
      <w:tr w:rsidR="00D474E9" w:rsidRPr="00F07614" w:rsidTr="00484348">
        <w:tc>
          <w:tcPr>
            <w:tcW w:w="1335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2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7</w:t>
            </w:r>
          </w:p>
        </w:tc>
        <w:tc>
          <w:tcPr>
            <w:tcW w:w="1337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4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57,1</w:t>
            </w:r>
          </w:p>
        </w:tc>
      </w:tr>
      <w:tr w:rsidR="00D474E9" w:rsidRPr="00F07614" w:rsidTr="00484348">
        <w:tc>
          <w:tcPr>
            <w:tcW w:w="1335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3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7819E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337" w:type="dxa"/>
            <w:hideMark/>
          </w:tcPr>
          <w:p w:rsidR="00D474E9" w:rsidRPr="007819E8" w:rsidRDefault="00D474E9" w:rsidP="0048434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7819E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7819E8">
              <w:rPr>
                <w:rFonts w:ascii="Times New Roman" w:hAnsi="Times New Roman" w:cs="Times New Roman"/>
              </w:rPr>
              <w:t>30</w:t>
            </w:r>
          </w:p>
        </w:tc>
      </w:tr>
      <w:tr w:rsidR="00D474E9" w:rsidRPr="00F07614" w:rsidTr="00484348">
        <w:tc>
          <w:tcPr>
            <w:tcW w:w="1335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4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9</w:t>
            </w:r>
          </w:p>
        </w:tc>
        <w:tc>
          <w:tcPr>
            <w:tcW w:w="1337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5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</w:rPr>
            </w:pPr>
            <w:r w:rsidRPr="007819E8">
              <w:rPr>
                <w:rFonts w:cs="Times New Roman"/>
              </w:rPr>
              <w:t>62,5</w:t>
            </w:r>
          </w:p>
        </w:tc>
      </w:tr>
      <w:tr w:rsidR="00D474E9" w:rsidRPr="00F07614" w:rsidTr="00484348">
        <w:tc>
          <w:tcPr>
            <w:tcW w:w="1335" w:type="dxa"/>
            <w:hideMark/>
          </w:tcPr>
          <w:p w:rsidR="00D474E9" w:rsidRPr="007819E8" w:rsidRDefault="00D474E9" w:rsidP="00484348">
            <w:pPr>
              <w:pStyle w:val="ad"/>
              <w:snapToGrid w:val="0"/>
            </w:pPr>
            <w:r w:rsidRPr="007819E8">
              <w:t>итого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ad"/>
              <w:snapToGrid w:val="0"/>
              <w:jc w:val="center"/>
            </w:pPr>
            <w:r w:rsidRPr="007819E8">
              <w:t>32</w:t>
            </w:r>
          </w:p>
        </w:tc>
        <w:tc>
          <w:tcPr>
            <w:tcW w:w="1337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  <w:b/>
              </w:rPr>
            </w:pPr>
            <w:r w:rsidRPr="007819E8">
              <w:rPr>
                <w:rFonts w:cs="Times New Roman"/>
                <w:b/>
              </w:rPr>
              <w:t>12</w:t>
            </w:r>
          </w:p>
        </w:tc>
        <w:tc>
          <w:tcPr>
            <w:tcW w:w="1336" w:type="dxa"/>
            <w:hideMark/>
          </w:tcPr>
          <w:p w:rsidR="00D474E9" w:rsidRPr="007819E8" w:rsidRDefault="00D474E9" w:rsidP="00484348">
            <w:pPr>
              <w:pStyle w:val="TableContents"/>
              <w:jc w:val="center"/>
              <w:rPr>
                <w:rFonts w:cs="Times New Roman"/>
                <w:b/>
              </w:rPr>
            </w:pPr>
            <w:r w:rsidRPr="007819E8">
              <w:rPr>
                <w:rFonts w:cs="Times New Roman"/>
                <w:b/>
              </w:rPr>
              <w:t>48</w:t>
            </w:r>
          </w:p>
        </w:tc>
      </w:tr>
    </w:tbl>
    <w:p w:rsidR="00D474E9" w:rsidRPr="00F07614" w:rsidRDefault="00D474E9" w:rsidP="00D474E9">
      <w:pPr>
        <w:spacing w:line="48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textWrapping" w:clear="all"/>
      </w:r>
    </w:p>
    <w:p w:rsidR="00D474E9" w:rsidRPr="00F07614" w:rsidRDefault="00D474E9" w:rsidP="00D474E9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F07614">
        <w:rPr>
          <w:rFonts w:ascii="Times New Roman" w:hAnsi="Times New Roman"/>
          <w:b/>
          <w:bCs/>
          <w:sz w:val="24"/>
          <w:szCs w:val="24"/>
        </w:rPr>
        <w:t>Сравнительный анализ успеваемости начальных классов по годам</w:t>
      </w:r>
    </w:p>
    <w:p w:rsidR="00D474E9" w:rsidRPr="00F07614" w:rsidRDefault="00D474E9" w:rsidP="00D474E9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4"/>
          <w:szCs w:val="24"/>
        </w:rPr>
      </w:pPr>
      <w:r w:rsidRPr="00F07614">
        <w:rPr>
          <w:rFonts w:ascii="Times New Roman" w:hAnsi="Times New Roman"/>
          <w:b/>
          <w:bCs/>
          <w:sz w:val="24"/>
          <w:szCs w:val="24"/>
        </w:rPr>
        <w:t xml:space="preserve">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3118"/>
        <w:gridCol w:w="3118"/>
        <w:gridCol w:w="3148"/>
      </w:tblGrid>
      <w:tr w:rsidR="00D474E9" w:rsidRPr="00F07614" w:rsidTr="00484348">
        <w:tc>
          <w:tcPr>
            <w:tcW w:w="3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  <w:bCs/>
              </w:rPr>
            </w:pPr>
            <w:r w:rsidRPr="00F07614">
              <w:rPr>
                <w:b/>
                <w:bCs/>
              </w:rPr>
              <w:t>Год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  <w:bCs/>
              </w:rPr>
            </w:pPr>
            <w:r w:rsidRPr="00F07614">
              <w:rPr>
                <w:b/>
                <w:bCs/>
              </w:rPr>
              <w:t>Успеваемость</w:t>
            </w:r>
          </w:p>
        </w:tc>
        <w:tc>
          <w:tcPr>
            <w:tcW w:w="3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  <w:rPr>
                <w:b/>
                <w:bCs/>
              </w:rPr>
            </w:pPr>
            <w:r w:rsidRPr="00F07614">
              <w:rPr>
                <w:b/>
                <w:bCs/>
              </w:rPr>
              <w:t>Качество обучения</w:t>
            </w:r>
          </w:p>
        </w:tc>
      </w:tr>
      <w:tr w:rsidR="00D474E9" w:rsidRPr="00F07614" w:rsidTr="00484348"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rPr>
                <w:bCs/>
              </w:rPr>
            </w:pPr>
            <w:r w:rsidRPr="00F07614">
              <w:rPr>
                <w:bCs/>
              </w:rPr>
              <w:t>2017г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100%</w:t>
            </w:r>
          </w:p>
        </w:tc>
        <w:tc>
          <w:tcPr>
            <w:tcW w:w="314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39%</w:t>
            </w:r>
          </w:p>
        </w:tc>
      </w:tr>
      <w:tr w:rsidR="00D474E9" w:rsidRPr="00F07614" w:rsidTr="00484348"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rPr>
                <w:bCs/>
              </w:rPr>
            </w:pPr>
            <w:r w:rsidRPr="00F07614">
              <w:rPr>
                <w:bCs/>
              </w:rPr>
              <w:t>2018 г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91%</w:t>
            </w:r>
          </w:p>
        </w:tc>
        <w:tc>
          <w:tcPr>
            <w:tcW w:w="314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40,9%</w:t>
            </w:r>
          </w:p>
        </w:tc>
      </w:tr>
      <w:tr w:rsidR="00D474E9" w:rsidRPr="00F07614" w:rsidTr="00484348"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rPr>
                <w:bCs/>
              </w:rPr>
            </w:pPr>
            <w:r w:rsidRPr="00F07614">
              <w:rPr>
                <w:bCs/>
              </w:rPr>
              <w:t>2019г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96%</w:t>
            </w:r>
          </w:p>
        </w:tc>
        <w:tc>
          <w:tcPr>
            <w:tcW w:w="314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48%</w:t>
            </w:r>
          </w:p>
        </w:tc>
      </w:tr>
    </w:tbl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jc w:val="center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/>
          <w:bCs/>
          <w:sz w:val="24"/>
          <w:szCs w:val="24"/>
        </w:rPr>
        <w:t>Показатели средней и старшей ступени образования</w:t>
      </w:r>
    </w:p>
    <w:p w:rsidR="00D474E9" w:rsidRPr="00F07614" w:rsidRDefault="00D474E9" w:rsidP="00D474E9">
      <w:pPr>
        <w:ind w:firstLine="567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07614">
        <w:rPr>
          <w:rFonts w:ascii="Times New Roman" w:hAnsi="Times New Roman"/>
          <w:b/>
          <w:sz w:val="24"/>
          <w:szCs w:val="24"/>
          <w:lang w:eastAsia="ru-RU"/>
        </w:rPr>
        <w:t>Средняя школа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89"/>
        <w:gridCol w:w="2448"/>
        <w:gridCol w:w="2044"/>
        <w:gridCol w:w="1966"/>
      </w:tblGrid>
      <w:tr w:rsidR="00D474E9" w:rsidRPr="00F07614" w:rsidTr="00484348">
        <w:trPr>
          <w:trHeight w:val="708"/>
          <w:jc w:val="center"/>
        </w:trPr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учащихся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 учащихся окончили на «5» и «4»</w:t>
            </w:r>
          </w:p>
        </w:tc>
        <w:tc>
          <w:tcPr>
            <w:tcW w:w="1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качества</w:t>
            </w:r>
          </w:p>
        </w:tc>
      </w:tr>
      <w:tr w:rsidR="00D474E9" w:rsidRPr="00F07614" w:rsidTr="00484348">
        <w:trPr>
          <w:trHeight w:val="355"/>
          <w:jc w:val="center"/>
        </w:trPr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D474E9" w:rsidRPr="00F07614" w:rsidTr="00484348">
        <w:trPr>
          <w:trHeight w:val="355"/>
          <w:jc w:val="center"/>
        </w:trPr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2018 г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38,1</w:t>
            </w:r>
          </w:p>
        </w:tc>
      </w:tr>
      <w:tr w:rsidR="00D474E9" w:rsidRPr="00F07614" w:rsidTr="00484348">
        <w:trPr>
          <w:trHeight w:val="355"/>
          <w:jc w:val="center"/>
        </w:trPr>
        <w:tc>
          <w:tcPr>
            <w:tcW w:w="2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2019г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35,3</w:t>
            </w:r>
          </w:p>
        </w:tc>
      </w:tr>
    </w:tbl>
    <w:p w:rsidR="00D474E9" w:rsidRPr="00F07614" w:rsidRDefault="00D474E9" w:rsidP="00D474E9">
      <w:pPr>
        <w:jc w:val="center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  <w:lang w:eastAsia="ru-RU"/>
        </w:rPr>
        <w:t>Старшая школа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85"/>
        <w:gridCol w:w="2443"/>
        <w:gridCol w:w="2040"/>
        <w:gridCol w:w="1963"/>
      </w:tblGrid>
      <w:tr w:rsidR="00D474E9" w:rsidRPr="00F07614" w:rsidTr="00484348">
        <w:trPr>
          <w:trHeight w:val="777"/>
          <w:jc w:val="center"/>
        </w:trPr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Количество учащихся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Кол-во учащихся окончили на «5» и «4»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% качества</w:t>
            </w:r>
          </w:p>
        </w:tc>
      </w:tr>
      <w:tr w:rsidR="00D474E9" w:rsidRPr="00F07614" w:rsidTr="00484348">
        <w:trPr>
          <w:trHeight w:val="211"/>
          <w:jc w:val="center"/>
        </w:trPr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2016-2017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8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80</w:t>
            </w:r>
          </w:p>
        </w:tc>
      </w:tr>
      <w:tr w:rsidR="00D474E9" w:rsidRPr="00F07614" w:rsidTr="00484348">
        <w:trPr>
          <w:trHeight w:val="211"/>
          <w:jc w:val="center"/>
        </w:trPr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2017-2018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 w:rsidRPr="00F07614">
              <w:t>77,7</w:t>
            </w:r>
          </w:p>
        </w:tc>
      </w:tr>
      <w:tr w:rsidR="00D474E9" w:rsidRPr="00F07614" w:rsidTr="00484348">
        <w:trPr>
          <w:trHeight w:val="211"/>
          <w:jc w:val="center"/>
        </w:trPr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bCs/>
                <w:sz w:val="24"/>
                <w:szCs w:val="24"/>
              </w:rPr>
              <w:t>2018-2019г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>
              <w:t>3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74E9" w:rsidRPr="00F07614" w:rsidRDefault="00D474E9" w:rsidP="00484348">
            <w:pPr>
              <w:pStyle w:val="ad"/>
              <w:snapToGrid w:val="0"/>
              <w:jc w:val="center"/>
            </w:pPr>
            <w:r>
              <w:t>30</w:t>
            </w:r>
          </w:p>
        </w:tc>
      </w:tr>
    </w:tbl>
    <w:p w:rsidR="00D474E9" w:rsidRPr="00F07614" w:rsidRDefault="00D474E9" w:rsidP="00D474E9">
      <w:pPr>
        <w:pStyle w:val="ConsCell"/>
        <w:widowControl/>
        <w:ind w:right="0" w:firstLine="709"/>
        <w:rPr>
          <w:rFonts w:ascii="Times New Roman" w:hAnsi="Times New Roman" w:cs="Times New Roman"/>
          <w:sz w:val="24"/>
          <w:szCs w:val="24"/>
        </w:rPr>
      </w:pPr>
    </w:p>
    <w:p w:rsidR="00D474E9" w:rsidRDefault="00D474E9" w:rsidP="00D474E9">
      <w:pPr>
        <w:jc w:val="center"/>
        <w:rPr>
          <w:rFonts w:ascii="Times New Roman" w:hAnsi="Times New Roman"/>
          <w:b/>
          <w:bCs/>
        </w:rPr>
      </w:pPr>
      <w:r w:rsidRPr="00BA2D35">
        <w:rPr>
          <w:rFonts w:ascii="Times New Roman" w:hAnsi="Times New Roman"/>
          <w:b/>
          <w:bCs/>
        </w:rPr>
        <w:t>Мониторинг качества предметных умений учащихся.</w:t>
      </w:r>
    </w:p>
    <w:p w:rsidR="00D474E9" w:rsidRDefault="00D474E9" w:rsidP="00D474E9">
      <w:pPr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(промежуточная аттестация)</w:t>
      </w:r>
    </w:p>
    <w:tbl>
      <w:tblPr>
        <w:tblW w:w="9801" w:type="dxa"/>
        <w:tblInd w:w="-115" w:type="dxa"/>
        <w:tblLayout w:type="fixed"/>
        <w:tblLook w:val="0000"/>
      </w:tblPr>
      <w:tblGrid>
        <w:gridCol w:w="1005"/>
        <w:gridCol w:w="2343"/>
        <w:gridCol w:w="909"/>
        <w:gridCol w:w="2129"/>
        <w:gridCol w:w="1595"/>
        <w:gridCol w:w="1820"/>
      </w:tblGrid>
      <w:tr w:rsidR="00D474E9" w:rsidRPr="00471F19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71F19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t>Класс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71F19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t>Учитель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71F19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t>Кол-во</w:t>
            </w:r>
          </w:p>
          <w:p w:rsidR="00D474E9" w:rsidRPr="00471F19" w:rsidRDefault="00D474E9" w:rsidP="00484348">
            <w:pPr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lastRenderedPageBreak/>
              <w:t>уч-ся</w:t>
            </w:r>
          </w:p>
        </w:tc>
        <w:tc>
          <w:tcPr>
            <w:tcW w:w="2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71F19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lastRenderedPageBreak/>
              <w:t>Предмет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71F19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t xml:space="preserve">Средний балл </w:t>
            </w:r>
            <w:proofErr w:type="spellStart"/>
            <w:r w:rsidRPr="00471F19">
              <w:rPr>
                <w:rFonts w:ascii="Times New Roman" w:hAnsi="Times New Roman"/>
                <w:b/>
              </w:rPr>
              <w:t>обученности</w:t>
            </w:r>
            <w:proofErr w:type="spellEnd"/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71F19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71F19">
              <w:rPr>
                <w:rFonts w:ascii="Times New Roman" w:hAnsi="Times New Roman"/>
                <w:b/>
              </w:rPr>
              <w:t>Качество знаний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Шубина С.В.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Математика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  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</w:rPr>
              <w:t xml:space="preserve">       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3,6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50%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3,5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57,2%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Захарова Н.Н.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3,7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3,6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49,7%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Шубина С.В.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Русский язык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3,4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3,7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71,5%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Захарова Н.Н.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3,4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3,5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51,1%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Коменда</w:t>
            </w:r>
            <w:proofErr w:type="spellEnd"/>
            <w:r w:rsidRPr="00403DF8">
              <w:rPr>
                <w:rFonts w:ascii="Times New Roman" w:hAnsi="Times New Roman"/>
              </w:rPr>
              <w:t xml:space="preserve"> Л.В.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Литературное чтение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 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4,0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80%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4,0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85,8%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Захарова Н.Н.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3,7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57%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3,9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74,2%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Ратахина</w:t>
            </w:r>
            <w:proofErr w:type="spellEnd"/>
            <w:r w:rsidRPr="00403DF8">
              <w:rPr>
                <w:rFonts w:ascii="Times New Roman" w:hAnsi="Times New Roman"/>
              </w:rPr>
              <w:t xml:space="preserve"> Н.И.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Английский язык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3,6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60%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Ратахина</w:t>
            </w:r>
            <w:proofErr w:type="spellEnd"/>
            <w:r w:rsidRPr="00403DF8">
              <w:rPr>
                <w:rFonts w:ascii="Times New Roman" w:hAnsi="Times New Roman"/>
              </w:rPr>
              <w:t xml:space="preserve"> Н.И.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3,7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57,2%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Ратахина</w:t>
            </w:r>
            <w:proofErr w:type="spellEnd"/>
            <w:r w:rsidRPr="00403DF8">
              <w:rPr>
                <w:rFonts w:ascii="Times New Roman" w:hAnsi="Times New Roman"/>
              </w:rPr>
              <w:t xml:space="preserve"> Н.И.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3,5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3,6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53%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Окружающий мир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3,9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90%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85,8%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Захарова Н.Н.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3,5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42%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3,8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72,6%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Вождаев</w:t>
            </w:r>
            <w:proofErr w:type="spellEnd"/>
            <w:r w:rsidRPr="00403DF8">
              <w:rPr>
                <w:rFonts w:ascii="Times New Roman" w:hAnsi="Times New Roman"/>
              </w:rPr>
              <w:t xml:space="preserve"> И.В.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Физическая культура</w:t>
            </w:r>
          </w:p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Вождаев</w:t>
            </w:r>
            <w:proofErr w:type="spellEnd"/>
            <w:r w:rsidRPr="00403DF8">
              <w:rPr>
                <w:rFonts w:ascii="Times New Roman" w:hAnsi="Times New Roman"/>
              </w:rPr>
              <w:t xml:space="preserve"> И.В.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proofErr w:type="spellStart"/>
            <w:r w:rsidRPr="00403DF8">
              <w:rPr>
                <w:rFonts w:ascii="Times New Roman" w:hAnsi="Times New Roman"/>
              </w:rPr>
              <w:t>Вождаев</w:t>
            </w:r>
            <w:proofErr w:type="spellEnd"/>
            <w:r w:rsidRPr="00403DF8">
              <w:rPr>
                <w:rFonts w:ascii="Times New Roman" w:hAnsi="Times New Roman"/>
              </w:rPr>
              <w:t xml:space="preserve"> И.В.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4,1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Музыка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. 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4,9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Захарова Н.Н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4,0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71%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4,3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93%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Изобразительное искусство</w:t>
            </w:r>
          </w:p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</w:t>
            </w:r>
          </w:p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4,0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4,1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85,8%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Захарова Н.Н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3,7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86%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3,9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96%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</w:t>
            </w:r>
          </w:p>
        </w:tc>
        <w:tc>
          <w:tcPr>
            <w:tcW w:w="212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Технология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   </w:t>
            </w: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  <w:p w:rsidR="00D474E9" w:rsidRPr="00403DF8" w:rsidRDefault="00D474E9" w:rsidP="00484348">
            <w:pPr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 xml:space="preserve">                 Итого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4,5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Исакова Г.И.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4,9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Захарова Н.Н</w:t>
            </w: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7</w:t>
            </w:r>
          </w:p>
        </w:tc>
        <w:tc>
          <w:tcPr>
            <w:tcW w:w="2129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4,2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  <w:r w:rsidRPr="00403DF8">
              <w:rPr>
                <w:rFonts w:ascii="Times New Roman" w:hAnsi="Times New Roman"/>
              </w:rPr>
              <w:t>100%</w:t>
            </w:r>
          </w:p>
        </w:tc>
      </w:tr>
      <w:tr w:rsidR="00D474E9" w:rsidRPr="00403DF8" w:rsidTr="00484348"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212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snapToGrid w:val="0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4,5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74E9" w:rsidRPr="00403DF8" w:rsidRDefault="00D474E9" w:rsidP="00484348">
            <w:pPr>
              <w:rPr>
                <w:rFonts w:ascii="Times New Roman" w:hAnsi="Times New Roman"/>
                <w:b/>
              </w:rPr>
            </w:pPr>
            <w:r w:rsidRPr="00403DF8">
              <w:rPr>
                <w:rFonts w:ascii="Times New Roman" w:hAnsi="Times New Roman"/>
                <w:b/>
              </w:rPr>
              <w:t>100%</w:t>
            </w:r>
          </w:p>
        </w:tc>
      </w:tr>
    </w:tbl>
    <w:p w:rsidR="00D474E9" w:rsidRPr="00403DF8" w:rsidRDefault="00D474E9" w:rsidP="00D474E9">
      <w:pPr>
        <w:jc w:val="center"/>
        <w:rPr>
          <w:rFonts w:ascii="Times New Roman" w:hAnsi="Times New Roman"/>
          <w:b/>
          <w:bCs/>
        </w:rPr>
      </w:pPr>
    </w:p>
    <w:p w:rsidR="00D474E9" w:rsidRPr="00962523" w:rsidRDefault="00D474E9" w:rsidP="00D474E9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962523">
        <w:rPr>
          <w:rFonts w:ascii="Times New Roman" w:hAnsi="Times New Roman" w:cs="Times New Roman"/>
          <w:b/>
          <w:sz w:val="24"/>
          <w:szCs w:val="24"/>
        </w:rPr>
        <w:t>Результаты  преподавания в разрезе предметов</w:t>
      </w:r>
      <w:r w:rsidRPr="00962523">
        <w:rPr>
          <w:rFonts w:ascii="Times New Roman" w:hAnsi="Times New Roman" w:cs="Times New Roman"/>
          <w:b/>
          <w:bCs/>
          <w:sz w:val="24"/>
          <w:szCs w:val="24"/>
        </w:rPr>
        <w:t xml:space="preserve"> среднего и старшего уровня образования</w:t>
      </w:r>
      <w:r w:rsidRPr="00962523">
        <w:rPr>
          <w:rFonts w:ascii="Times New Roman" w:hAnsi="Times New Roman" w:cs="Times New Roman"/>
          <w:b/>
          <w:sz w:val="24"/>
          <w:szCs w:val="24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5"/>
        <w:gridCol w:w="2122"/>
        <w:gridCol w:w="2425"/>
        <w:gridCol w:w="1255"/>
        <w:gridCol w:w="1580"/>
      </w:tblGrid>
      <w:tr w:rsidR="00D474E9" w:rsidRPr="005C1BBD" w:rsidTr="00484348">
        <w:trPr>
          <w:jc w:val="center"/>
        </w:trPr>
        <w:tc>
          <w:tcPr>
            <w:tcW w:w="575" w:type="dxa"/>
          </w:tcPr>
          <w:p w:rsidR="00D474E9" w:rsidRPr="004466A6" w:rsidRDefault="00D474E9" w:rsidP="00484348">
            <w:pPr>
              <w:pStyle w:val="aa"/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66A6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4466A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4466A6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4466A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122" w:type="dxa"/>
          </w:tcPr>
          <w:p w:rsidR="00D474E9" w:rsidRPr="004466A6" w:rsidRDefault="00D474E9" w:rsidP="00484348">
            <w:pPr>
              <w:pStyle w:val="aa"/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66A6"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2425" w:type="dxa"/>
          </w:tcPr>
          <w:p w:rsidR="00D474E9" w:rsidRPr="004466A6" w:rsidRDefault="00D474E9" w:rsidP="00484348">
            <w:pPr>
              <w:pStyle w:val="aa"/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66A6"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pStyle w:val="aa"/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66A6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pStyle w:val="aa"/>
              <w:spacing w:after="20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66A6">
              <w:rPr>
                <w:rFonts w:ascii="Times New Roman" w:hAnsi="Times New Roman" w:cs="Times New Roman"/>
                <w:sz w:val="24"/>
                <w:szCs w:val="24"/>
              </w:rPr>
              <w:t>% качества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Астапова В.Н.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14,2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466A6">
              <w:rPr>
                <w:rFonts w:ascii="Times New Roman" w:hAnsi="Times New Roman"/>
                <w:sz w:val="24"/>
                <w:szCs w:val="24"/>
              </w:rPr>
              <w:t>Коменда</w:t>
            </w:r>
            <w:proofErr w:type="spellEnd"/>
            <w:r w:rsidRPr="004466A6">
              <w:rPr>
                <w:rFonts w:ascii="Times New Roman" w:hAnsi="Times New Roman"/>
                <w:sz w:val="24"/>
                <w:szCs w:val="24"/>
              </w:rPr>
              <w:t xml:space="preserve"> Л.В.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55,5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242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Астапова В.Н.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Астапов П.А.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466A6">
              <w:rPr>
                <w:rFonts w:ascii="Times New Roman" w:hAnsi="Times New Roman"/>
                <w:sz w:val="24"/>
                <w:szCs w:val="24"/>
              </w:rPr>
              <w:t>Коменда</w:t>
            </w:r>
            <w:proofErr w:type="spellEnd"/>
            <w:r w:rsidRPr="004466A6">
              <w:rPr>
                <w:rFonts w:ascii="Times New Roman" w:hAnsi="Times New Roman"/>
                <w:sz w:val="24"/>
                <w:szCs w:val="24"/>
              </w:rPr>
              <w:t xml:space="preserve"> Л.В.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99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Английский  язык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466A6">
              <w:rPr>
                <w:rFonts w:ascii="Times New Roman" w:hAnsi="Times New Roman"/>
                <w:sz w:val="24"/>
                <w:szCs w:val="24"/>
              </w:rPr>
              <w:t>Ратахина</w:t>
            </w:r>
            <w:proofErr w:type="spellEnd"/>
            <w:r w:rsidRPr="004466A6">
              <w:rPr>
                <w:rFonts w:ascii="Times New Roman" w:hAnsi="Times New Roman"/>
                <w:sz w:val="24"/>
                <w:szCs w:val="24"/>
              </w:rPr>
              <w:t xml:space="preserve"> Н.И.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42,8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16,6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55,5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41,6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Бушуева Т.И.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D474E9" w:rsidRPr="005C1BBD" w:rsidTr="00484348">
        <w:trPr>
          <w:trHeight w:val="7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22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Астрономия</w:t>
            </w:r>
          </w:p>
        </w:tc>
        <w:tc>
          <w:tcPr>
            <w:tcW w:w="242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 Р.Г.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История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Астапов П.А.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466A6">
              <w:rPr>
                <w:rFonts w:ascii="Times New Roman" w:hAnsi="Times New Roman"/>
                <w:sz w:val="24"/>
                <w:szCs w:val="24"/>
              </w:rPr>
              <w:t>Слученкова</w:t>
            </w:r>
            <w:proofErr w:type="spellEnd"/>
            <w:r w:rsidRPr="004466A6">
              <w:rPr>
                <w:rFonts w:ascii="Times New Roman" w:hAnsi="Times New Roman"/>
                <w:sz w:val="24"/>
                <w:szCs w:val="24"/>
              </w:rPr>
              <w:t xml:space="preserve"> О.Л.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 xml:space="preserve">57 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 xml:space="preserve">80 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 xml:space="preserve">55,5 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 xml:space="preserve">50 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 xml:space="preserve">100 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466A6">
              <w:rPr>
                <w:rFonts w:ascii="Times New Roman" w:hAnsi="Times New Roman"/>
                <w:sz w:val="24"/>
                <w:szCs w:val="24"/>
              </w:rPr>
              <w:t>Слученкова</w:t>
            </w:r>
            <w:proofErr w:type="spellEnd"/>
            <w:r w:rsidRPr="004466A6">
              <w:rPr>
                <w:rFonts w:ascii="Times New Roman" w:hAnsi="Times New Roman"/>
                <w:sz w:val="24"/>
                <w:szCs w:val="24"/>
              </w:rPr>
              <w:t xml:space="preserve"> О.Л.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ОРР</w:t>
            </w: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 xml:space="preserve">География 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Малютина Н.Н.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D474E9" w:rsidRPr="005C1BBD" w:rsidTr="00484348">
        <w:trPr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Терещенко Л.П.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Терещенко Л.П.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 Р.Г.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Информатика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 Р.Г.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Музыка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Малютина Н.Н.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437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Малютина Н.Н.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2122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МХК</w:t>
            </w:r>
          </w:p>
        </w:tc>
        <w:tc>
          <w:tcPr>
            <w:tcW w:w="2425" w:type="dxa"/>
            <w:vMerge w:val="restart"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Малютина Н.Н.</w:t>
            </w: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D474E9" w:rsidRPr="005C1BBD" w:rsidTr="00484348">
        <w:trPr>
          <w:trHeight w:val="340"/>
          <w:jc w:val="center"/>
        </w:trPr>
        <w:tc>
          <w:tcPr>
            <w:tcW w:w="57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2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25" w:type="dxa"/>
            <w:vMerge/>
          </w:tcPr>
          <w:p w:rsidR="00D474E9" w:rsidRPr="004466A6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5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80" w:type="dxa"/>
          </w:tcPr>
          <w:p w:rsidR="00D474E9" w:rsidRPr="004466A6" w:rsidRDefault="00D474E9" w:rsidP="004843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466A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D474E9" w:rsidRDefault="00D474E9" w:rsidP="00D474E9">
      <w:pPr>
        <w:jc w:val="center"/>
        <w:rPr>
          <w:rFonts w:ascii="Times New Roman" w:hAnsi="Times New Roman"/>
          <w:b/>
        </w:rPr>
      </w:pPr>
    </w:p>
    <w:p w:rsidR="00D474E9" w:rsidRPr="00F07614" w:rsidRDefault="00D474E9" w:rsidP="00D474E9">
      <w:pPr>
        <w:jc w:val="center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 xml:space="preserve">Мониторинг </w:t>
      </w:r>
      <w:proofErr w:type="spellStart"/>
      <w:r w:rsidRPr="00F07614">
        <w:rPr>
          <w:rFonts w:ascii="Times New Roman" w:hAnsi="Times New Roman"/>
          <w:b/>
          <w:sz w:val="24"/>
          <w:szCs w:val="24"/>
        </w:rPr>
        <w:t>посткурсовой</w:t>
      </w:r>
      <w:proofErr w:type="spellEnd"/>
      <w:r w:rsidRPr="00F07614">
        <w:rPr>
          <w:rFonts w:ascii="Times New Roman" w:hAnsi="Times New Roman"/>
          <w:b/>
          <w:sz w:val="24"/>
          <w:szCs w:val="24"/>
        </w:rPr>
        <w:t xml:space="preserve"> деятельности педагогов.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4"/>
        <w:gridCol w:w="3294"/>
        <w:gridCol w:w="2234"/>
        <w:gridCol w:w="3544"/>
      </w:tblGrid>
      <w:tr w:rsidR="00D474E9" w:rsidRPr="00F07614" w:rsidTr="00484348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Название курсов, семинаров, конференций, съездов, форумов </w:t>
            </w:r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ФИО участников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7614">
              <w:rPr>
                <w:rFonts w:ascii="Times New Roman" w:hAnsi="Times New Roman"/>
                <w:sz w:val="24"/>
                <w:szCs w:val="24"/>
              </w:rPr>
              <w:t>Посткурсовая</w:t>
            </w:r>
            <w:proofErr w:type="spellEnd"/>
            <w:r w:rsidRPr="00F07614">
              <w:rPr>
                <w:rFonts w:ascii="Times New Roman" w:hAnsi="Times New Roman"/>
                <w:sz w:val="24"/>
                <w:szCs w:val="24"/>
              </w:rPr>
              <w:t xml:space="preserve"> организация</w:t>
            </w:r>
          </w:p>
        </w:tc>
      </w:tr>
      <w:tr w:rsidR="00D474E9" w:rsidRPr="00F07614" w:rsidTr="00484348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«Организация работы с детьми с ОВЗ»</w:t>
            </w:r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Михеева Г.Н.,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 xml:space="preserve">Шубина С.В., Исакова Г.И.,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Выступления на школьном семинаре</w:t>
            </w:r>
          </w:p>
        </w:tc>
      </w:tr>
      <w:tr w:rsidR="00D474E9" w:rsidRPr="00F07614" w:rsidTr="00484348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«Современные педагогические технологии в образовательном процессе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Исакова Г.Н.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pStyle w:val="a4"/>
              <w:autoSpaceDN w:val="0"/>
              <w:adjustRightInd w:val="0"/>
              <w:rPr>
                <w:sz w:val="24"/>
                <w:szCs w:val="24"/>
              </w:rPr>
            </w:pPr>
            <w:r w:rsidRPr="00F07614">
              <w:rPr>
                <w:sz w:val="24"/>
                <w:szCs w:val="24"/>
              </w:rPr>
              <w:t>Использование на уроках</w:t>
            </w:r>
          </w:p>
        </w:tc>
      </w:tr>
      <w:tr w:rsidR="00D474E9" w:rsidRPr="00F07614" w:rsidTr="00484348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«Современные педагогические технологии в образовательном процессе</w:t>
            </w:r>
            <w:proofErr w:type="gramStart"/>
            <w:r w:rsidRPr="00F07614">
              <w:rPr>
                <w:rFonts w:ascii="Times New Roman" w:hAnsi="Times New Roman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Захарова Н.Н.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Выступления на школьном семинаре</w:t>
            </w:r>
          </w:p>
        </w:tc>
      </w:tr>
      <w:tr w:rsidR="00D474E9" w:rsidRPr="00F07614" w:rsidTr="00484348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F07614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« Формирование и развитие </w:t>
            </w:r>
            <w:proofErr w:type="spellStart"/>
            <w:r>
              <w:rPr>
                <w:rFonts w:ascii="Times New Roman" w:hAnsi="Times New Roman"/>
              </w:rPr>
              <w:t>общепользовательской</w:t>
            </w:r>
            <w:proofErr w:type="spellEnd"/>
            <w:r>
              <w:rPr>
                <w:rFonts w:ascii="Times New Roman" w:hAnsi="Times New Roman"/>
              </w:rPr>
              <w:t xml:space="preserve"> ИКТ - компетентности педагогического работника в соответствии с требованиями ФГОС и профессионального стандарта».</w:t>
            </w:r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Бабинцева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Ольга Николаевна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Default="00D474E9" w:rsidP="0048434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19 апреля 2019 года. Выступление по теме «Постановка звука </w:t>
            </w:r>
            <w:proofErr w:type="gramStart"/>
            <w:r>
              <w:rPr>
                <w:rFonts w:ascii="Times New Roman" w:hAnsi="Times New Roman"/>
              </w:rPr>
              <w:t>Ш</w:t>
            </w:r>
            <w:proofErr w:type="gramEnd"/>
            <w:r>
              <w:rPr>
                <w:rFonts w:ascii="Times New Roman" w:hAnsi="Times New Roman"/>
              </w:rPr>
              <w:t>».</w:t>
            </w:r>
          </w:p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Семинар по теме: «Составление  индивидуальных коррекционно-развивающих программ </w:t>
            </w:r>
            <w:proofErr w:type="gramStart"/>
            <w:r>
              <w:rPr>
                <w:rFonts w:ascii="Times New Roman" w:hAnsi="Times New Roman"/>
              </w:rPr>
              <w:t>для</w:t>
            </w:r>
            <w:proofErr w:type="gramEnd"/>
            <w:r>
              <w:rPr>
                <w:rFonts w:ascii="Times New Roman" w:hAnsi="Times New Roman"/>
              </w:rPr>
              <w:t xml:space="preserve"> обучающихся с ОВЗ» </w:t>
            </w:r>
          </w:p>
        </w:tc>
      </w:tr>
      <w:tr w:rsidR="00D474E9" w:rsidRPr="00F07614" w:rsidTr="00484348">
        <w:trPr>
          <w:trHeight w:val="2116"/>
        </w:trPr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« Формирование и развитие </w:t>
            </w:r>
            <w:proofErr w:type="spellStart"/>
            <w:r>
              <w:rPr>
                <w:rFonts w:ascii="Times New Roman" w:hAnsi="Times New Roman"/>
              </w:rPr>
              <w:t>общепользовательской</w:t>
            </w:r>
            <w:proofErr w:type="spellEnd"/>
            <w:r>
              <w:rPr>
                <w:rFonts w:ascii="Times New Roman" w:hAnsi="Times New Roman"/>
              </w:rPr>
              <w:t xml:space="preserve"> ИКТ - компетентности педагогического работника в соответствии с требованиями ФГОС и профессионального стандарта».</w:t>
            </w:r>
          </w:p>
        </w:tc>
        <w:tc>
          <w:tcPr>
            <w:tcW w:w="2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Pr="00F07614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Бабинцева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Ольга Николаевна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4E9" w:rsidRDefault="00D474E9" w:rsidP="0048434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20.02.2019 выступление  на общешкольном родительском собрании по теме « Роль учителя-логопеда в образовательном процессе».</w:t>
            </w:r>
          </w:p>
          <w:p w:rsidR="00D474E9" w:rsidRPr="000E6997" w:rsidRDefault="00D474E9" w:rsidP="0048434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Участие в разработке логопедической документации.</w:t>
            </w:r>
          </w:p>
        </w:tc>
      </w:tr>
    </w:tbl>
    <w:p w:rsidR="00D474E9" w:rsidRPr="00F07614" w:rsidRDefault="00D474E9" w:rsidP="00D474E9">
      <w:pPr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07614">
        <w:rPr>
          <w:rFonts w:ascii="Times New Roman" w:hAnsi="Times New Roman"/>
          <w:b/>
          <w:sz w:val="24"/>
          <w:szCs w:val="24"/>
        </w:rPr>
        <w:t xml:space="preserve">ОБЩИЕ ВЫВОДЫ 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color w:val="C0504D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1. Учебный план школы разработан в соответствии с федеральными и региональными нормативными правовыми документами, в нем в полном объеме сохранен  обязательный федеральный компонент в части номенклатуры образовательных областей и перечня образовательных компонентов, максимальный объем учебной нагрузки обучающихся не превышен.  Учебные планы позволяют в полном объёме реализовать потребности и запросы участников образовательной деятельности.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2. Качество подготовки обучающихся и выпускников отвечает федеральным государственным образовательным стандартам и требованиям, предъявляемым к уровню подготовки обучающихся на разных уровнях образования.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3. В школе работают квалифицированные педагоги.  62% педагогов имеют высшее образование. Коллектив постоянно работает над повышением уровня самообразования и профессиональной компетентности.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4. В школе сформирована единая информационная среда:  функционирующая локальная сеть, электронная почта, организован доступ участников образовательной деятельности  к образовательным ресурсам сети Интернет,  все кабинеты оборудованы оргтехникой.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5. Постоянно пополняется и обновляется материально- техническая база школы.</w:t>
      </w:r>
    </w:p>
    <w:p w:rsidR="00D474E9" w:rsidRPr="00F07614" w:rsidRDefault="00D474E9" w:rsidP="00D474E9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6. Систематически проводятся массовые мероприятия с одаренными детьми, </w:t>
      </w:r>
      <w:r w:rsidRPr="00F07614">
        <w:rPr>
          <w:rFonts w:ascii="Times New Roman" w:eastAsia="Liberation Sans" w:hAnsi="Times New Roman"/>
          <w:sz w:val="24"/>
          <w:szCs w:val="24"/>
        </w:rPr>
        <w:t xml:space="preserve"> пополняется база  методического и </w:t>
      </w:r>
      <w:r w:rsidRPr="00F07614">
        <w:rPr>
          <w:rFonts w:ascii="Times New Roman" w:hAnsi="Times New Roman"/>
          <w:sz w:val="24"/>
          <w:szCs w:val="24"/>
        </w:rPr>
        <w:t>информационного обеспечения для работы с одаренными детьми.</w:t>
      </w:r>
    </w:p>
    <w:p w:rsidR="00D474E9" w:rsidRPr="00F07614" w:rsidRDefault="00D474E9" w:rsidP="00D474E9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7. Внедряются новые образовательные технологии для работы со способными детьми, отвечающие на запросы современной цивилизации.</w:t>
      </w:r>
    </w:p>
    <w:p w:rsidR="00D474E9" w:rsidRPr="00F07614" w:rsidRDefault="00D474E9" w:rsidP="00D474E9">
      <w:pPr>
        <w:pStyle w:val="ab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8.Расширены возможности для участия одарённых и способных школьников в муниципальных, региональных творческих конкурсах, выставках, олимпиадах.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 Вместе с тем, необходимо: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1. Продолжить работу по дальнейшему повышению качества обучения учащихся.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2. Продолжить работу с учащимися,  мотивированными на учебу, в том числе вести системную подготовку к конкурсам, олимпиадам. Достичь более высоких результатов на муниципальном и региональном уровнях.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3. Продолжать работу над пополнением материально-технической базы: осуществлять работу по благоустройству школьной территории.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4. Увеличить использование педагогами в образовательной деятельности  интерактивной доски.</w:t>
      </w:r>
    </w:p>
    <w:p w:rsidR="00D474E9" w:rsidRPr="00F07614" w:rsidRDefault="00D474E9" w:rsidP="00D474E9">
      <w:pPr>
        <w:pStyle w:val="aa"/>
        <w:suppressAutoHyphens w:val="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5. Способствовать увеличению доли  педагогических работников, реализующих инновационные педагогические технологии, авторские программы, принимающих участие в профессиональных конкурсах разных уровней.</w:t>
      </w:r>
    </w:p>
    <w:p w:rsidR="00D474E9" w:rsidRPr="00F07614" w:rsidRDefault="00D474E9" w:rsidP="00D474E9">
      <w:pPr>
        <w:pStyle w:val="aa"/>
        <w:suppressAutoHyphens w:val="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lastRenderedPageBreak/>
        <w:t>6. Проводить систематическую  работу по непрерывному повышению квалификации педагогов  и успешному  прохождению процедуры аттестации.</w:t>
      </w:r>
    </w:p>
    <w:p w:rsidR="00D474E9" w:rsidRPr="00F07614" w:rsidRDefault="00D474E9" w:rsidP="00D474E9">
      <w:pPr>
        <w:pStyle w:val="aa"/>
        <w:suppressAutoHyphens w:val="0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7. Создать условия  для притока молодых педагогических кадров.</w:t>
      </w:r>
    </w:p>
    <w:p w:rsidR="00D474E9" w:rsidRPr="00F07614" w:rsidRDefault="00D474E9" w:rsidP="00D474E9">
      <w:pPr>
        <w:pStyle w:val="aa"/>
        <w:rPr>
          <w:rFonts w:ascii="Times New Roman" w:hAnsi="Times New Roman" w:cs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8. </w:t>
      </w:r>
      <w:r w:rsidRPr="00F07614">
        <w:rPr>
          <w:rFonts w:ascii="Times New Roman" w:hAnsi="Times New Roman" w:cs="Times New Roman"/>
          <w:sz w:val="24"/>
          <w:szCs w:val="24"/>
        </w:rPr>
        <w:t>Совершенствовать образовательную среду, обеспечивающую доступность качественного образования для всех без исключения лиц с ОВЗ  с учетом особенностей их психофизического развития и состояния здоровья.</w:t>
      </w:r>
    </w:p>
    <w:p w:rsidR="00D474E9" w:rsidRPr="00F07614" w:rsidRDefault="00D474E9" w:rsidP="00D474E9">
      <w:pPr>
        <w:pStyle w:val="aa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>10. Повысить рейтинг школы.</w:t>
      </w: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    </w:t>
      </w:r>
    </w:p>
    <w:p w:rsidR="00D474E9" w:rsidRPr="00F07614" w:rsidRDefault="00D474E9" w:rsidP="00D474E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Таким образом, на основании результатов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можно сделать вывод о том, что содержание и качество подготовки обучающихся и выпускников по заявленным для государственной аккредитации образовательным программам полностью соответствует федеральным государственным образовательным стандартам и федеральным государственным требованиям.</w:t>
      </w:r>
    </w:p>
    <w:p w:rsidR="00D474E9" w:rsidRPr="00F07614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4E9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7614">
        <w:rPr>
          <w:rFonts w:ascii="Times New Roman" w:hAnsi="Times New Roman"/>
          <w:sz w:val="24"/>
          <w:szCs w:val="24"/>
        </w:rPr>
        <w:t xml:space="preserve">Отчет о </w:t>
      </w:r>
      <w:proofErr w:type="spellStart"/>
      <w:r w:rsidRPr="00F07614">
        <w:rPr>
          <w:rFonts w:ascii="Times New Roman" w:hAnsi="Times New Roman"/>
          <w:sz w:val="24"/>
          <w:szCs w:val="24"/>
        </w:rPr>
        <w:t>самообследовании</w:t>
      </w:r>
      <w:proofErr w:type="spellEnd"/>
      <w:r w:rsidRPr="00F07614">
        <w:rPr>
          <w:rFonts w:ascii="Times New Roman" w:hAnsi="Times New Roman"/>
          <w:sz w:val="24"/>
          <w:szCs w:val="24"/>
        </w:rPr>
        <w:t xml:space="preserve"> общеобразовательного учреждения размещен на сайте образовательного учреждения: </w:t>
      </w:r>
      <w:proofErr w:type="spellStart"/>
      <w:r w:rsidRPr="00F07614">
        <w:rPr>
          <w:rFonts w:ascii="Times New Roman" w:hAnsi="Times New Roman"/>
          <w:sz w:val="24"/>
          <w:szCs w:val="24"/>
          <w:lang w:val="en-US"/>
        </w:rPr>
        <w:t>dobridra</w:t>
      </w:r>
      <w:proofErr w:type="spellEnd"/>
      <w:r w:rsidRPr="00F07614">
        <w:rPr>
          <w:rFonts w:ascii="Times New Roman" w:hAnsi="Times New Roman"/>
          <w:sz w:val="24"/>
          <w:szCs w:val="24"/>
        </w:rPr>
        <w:t>.</w:t>
      </w:r>
      <w:proofErr w:type="spellStart"/>
      <w:r w:rsidRPr="00F07614">
        <w:rPr>
          <w:rFonts w:ascii="Times New Roman" w:hAnsi="Times New Roman"/>
          <w:sz w:val="24"/>
          <w:szCs w:val="24"/>
          <w:lang w:val="en-US"/>
        </w:rPr>
        <w:t>narod</w:t>
      </w:r>
      <w:proofErr w:type="spellEnd"/>
      <w:r w:rsidRPr="00F07614">
        <w:rPr>
          <w:rFonts w:ascii="Times New Roman" w:hAnsi="Times New Roman"/>
          <w:sz w:val="24"/>
          <w:szCs w:val="24"/>
        </w:rPr>
        <w:t>.</w:t>
      </w:r>
      <w:proofErr w:type="spellStart"/>
      <w:r w:rsidRPr="00F07614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:rsidR="00D474E9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f6"/>
        <w:tblW w:w="0" w:type="auto"/>
        <w:tblLook w:val="04A0"/>
      </w:tblPr>
      <w:tblGrid>
        <w:gridCol w:w="4710"/>
        <w:gridCol w:w="2469"/>
        <w:gridCol w:w="2392"/>
      </w:tblGrid>
      <w:tr w:rsidR="00D474E9" w:rsidRPr="00C90781" w:rsidTr="00484348">
        <w:tc>
          <w:tcPr>
            <w:tcW w:w="9571" w:type="dxa"/>
            <w:gridSpan w:val="3"/>
          </w:tcPr>
          <w:p w:rsidR="00D474E9" w:rsidRPr="00E10303" w:rsidRDefault="00D474E9" w:rsidP="0048434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10303">
              <w:rPr>
                <w:rFonts w:ascii="Times New Roman" w:hAnsi="Times New Roman"/>
                <w:b/>
                <w:sz w:val="24"/>
                <w:szCs w:val="24"/>
              </w:rPr>
              <w:t xml:space="preserve">Показатели  деятельности муниципального казенного общеобразовательного учреждения </w:t>
            </w:r>
            <w:proofErr w:type="spellStart"/>
            <w:r w:rsidRPr="00E10303">
              <w:rPr>
                <w:rFonts w:ascii="Times New Roman" w:hAnsi="Times New Roman"/>
                <w:b/>
                <w:sz w:val="24"/>
                <w:szCs w:val="24"/>
              </w:rPr>
              <w:t>Добромысловской</w:t>
            </w:r>
            <w:proofErr w:type="spellEnd"/>
            <w:r w:rsidRPr="00E10303">
              <w:rPr>
                <w:rFonts w:ascii="Times New Roman" w:hAnsi="Times New Roman"/>
                <w:b/>
                <w:sz w:val="24"/>
                <w:szCs w:val="24"/>
              </w:rPr>
              <w:t xml:space="preserve"> средней общеобразовательной школы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Показатели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74E9" w:rsidRPr="00C90781" w:rsidTr="00484348">
        <w:tc>
          <w:tcPr>
            <w:tcW w:w="7179" w:type="dxa"/>
            <w:gridSpan w:val="2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Образовательная деятельность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    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Общая численность учащихся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 учащихся по образовательной программе начального общего образования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 учащихся по образовательной программе основного общего образования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1.4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 учащихся по образовательной программе среднего общего образования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1.5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учащихся, успевающих на «4» и «5» по результатам промежуточной аттестации, в общей численности учащихся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27/39,1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6F4727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6F4727">
              <w:rPr>
                <w:rFonts w:ascii="Times New Roman" w:hAnsi="Times New Roman"/>
                <w:sz w:val="24"/>
                <w:szCs w:val="24"/>
              </w:rPr>
              <w:t xml:space="preserve">1.6 </w:t>
            </w:r>
            <w:r w:rsidRPr="006F4727">
              <w:rPr>
                <w:rFonts w:ascii="Times New Roman" w:hAnsi="Times New Roman"/>
                <w:sz w:val="24"/>
                <w:szCs w:val="24"/>
              </w:rPr>
              <w:tab/>
              <w:t xml:space="preserve"> Средний балл государственной итоговой аттестации выпускников 9 класса по русскому языку </w:t>
            </w:r>
            <w:r w:rsidRPr="006F4727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6F4727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6F4727">
              <w:rPr>
                <w:rFonts w:ascii="Times New Roman" w:hAnsi="Times New Roman"/>
                <w:sz w:val="24"/>
                <w:szCs w:val="24"/>
              </w:rPr>
              <w:t>балл</w:t>
            </w:r>
          </w:p>
        </w:tc>
        <w:tc>
          <w:tcPr>
            <w:tcW w:w="2392" w:type="dxa"/>
          </w:tcPr>
          <w:p w:rsidR="00D474E9" w:rsidRPr="006F4727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6F4727">
              <w:rPr>
                <w:rFonts w:ascii="Times New Roman" w:hAnsi="Times New Roman"/>
                <w:sz w:val="24"/>
                <w:szCs w:val="24"/>
              </w:rPr>
              <w:t>3,58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6F4727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6F4727">
              <w:rPr>
                <w:rFonts w:ascii="Times New Roman" w:hAnsi="Times New Roman"/>
                <w:sz w:val="24"/>
                <w:szCs w:val="24"/>
              </w:rPr>
              <w:t xml:space="preserve">1.7 </w:t>
            </w:r>
            <w:r w:rsidRPr="006F4727">
              <w:rPr>
                <w:rFonts w:ascii="Times New Roman" w:hAnsi="Times New Roman"/>
                <w:sz w:val="24"/>
                <w:szCs w:val="24"/>
              </w:rPr>
              <w:tab/>
              <w:t xml:space="preserve"> Средний балл государственной итоговой аттестации выпускников 9 класса по математике </w:t>
            </w:r>
            <w:r w:rsidRPr="006F4727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2469" w:type="dxa"/>
          </w:tcPr>
          <w:p w:rsidR="00D474E9" w:rsidRPr="006F4727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6F4727">
              <w:rPr>
                <w:rFonts w:ascii="Times New Roman" w:hAnsi="Times New Roman"/>
                <w:sz w:val="24"/>
                <w:szCs w:val="24"/>
              </w:rPr>
              <w:t>балл</w:t>
            </w:r>
          </w:p>
        </w:tc>
        <w:tc>
          <w:tcPr>
            <w:tcW w:w="2392" w:type="dxa"/>
          </w:tcPr>
          <w:p w:rsidR="00D474E9" w:rsidRPr="006F4727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6F4727">
              <w:rPr>
                <w:rFonts w:ascii="Times New Roman" w:hAnsi="Times New Roman"/>
                <w:sz w:val="24"/>
                <w:szCs w:val="24"/>
              </w:rPr>
              <w:t>3,17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1.8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Средний балл единого государственного экзамена выпускников 11 класса по русскому языку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балл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1.9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Средний балл единого государственного экзамена выпускников 11 класса по математике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балл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1.10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9 класса, получивших неудовлетворительные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результаты на государственной итоговой аттестации по русскому языку, в общей численности выпускников 9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>человек/%</w:t>
            </w:r>
          </w:p>
        </w:tc>
        <w:tc>
          <w:tcPr>
            <w:tcW w:w="2392" w:type="dxa"/>
          </w:tcPr>
          <w:p w:rsidR="00D474E9" w:rsidRPr="00D71980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D71980">
              <w:rPr>
                <w:rFonts w:ascii="Times New Roman" w:hAnsi="Times New Roman"/>
                <w:sz w:val="24"/>
                <w:szCs w:val="24"/>
              </w:rPr>
              <w:t>0//0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1.11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9 класса, получивших неудовлетворительные результаты на государственной итоговой аттестации по математике, в общей численности выпускников 9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D71980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D71980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D71980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/0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   1.12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11 класса, получивших результаты ниже установленного минимального количества баллов единого государственного экзамена по русскому языку, в общей численности выпускников 11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/0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11 класса, получивших результаты ниже установленного минимального количества баллов единого государственного экзамена по математике, в общей численности выпускников 11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/0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1.14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9 класса, не получивших аттестаты об основном общем образовании, в общей численности выпускников 9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/0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1.15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11 класса, не получивших аттестаты о среднем общем образовании, в общей численности выпускников 11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/0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1.16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9 класса, получивших аттестаты об основном общем образовании с отличием, в общей численности выпускников 9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12/100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1.17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выпускников 11 класса, получивших аттестаты о среднем общем образовании с отличием, в общей численности выпускников 11 класса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1.18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учащихся, принявших участие в различных олимпиадах, смотрах, конкурсах,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общей численности учащихся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67/81,4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  1.19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учащихся-победителей и призеров олимпиад, смотров, конкурсов, в общей числе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нности учащихся, в том числе: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1.19.1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Регионального уровня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1.19.2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Федерального уровня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1.19.3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Международного уровня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человек/% </w:t>
            </w: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человек/% </w:t>
            </w: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>человек/%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57/68,4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>0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1.20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учащихся, получающих образование с углубленным изучением отдельных учебных предметов, в общей численности учащихся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учащихся, получающих образование в рамках профильного обучения,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общей численности учащихся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1.22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обучающихся с применением дистанционных образовательных технологий, электронного обучения, в общей численности учащихся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 в рамках сетевой формы реализации образовательных программ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в общей численности учащихся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человек/% 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2/2,5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1.24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Общая численность педагогических работников, в том числе: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1.25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работников, имеющих высшее образование, в общей численн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ости педагогических работников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16/78,8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1.26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работников, имеющих высшее образование педагогической направленности (профиля), в общей численности педагогических работников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16/78,8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   1.27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работников, имеющих среднее профессиональное образование, в общей численности педагогических работников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5/24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1.28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работников, имеющих среднее профессиональное образование педагогической направленности (профиля), в общей численно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сти педагогических работников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4/19,2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1.29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работников, которым по результатам аттестации присвоена квалификационная категория в общей численности педагогических работников, в том числе: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13/62,4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1.29.1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Высшая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1.29.2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ервая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человек/% 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/0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13/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>62,4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1.30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численности педагогических работников в общей численности педагогических работников, педагогический стаж работы которых составляет: </w:t>
            </w: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1.30.1</w:t>
            </w: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Д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>о 5 лет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3/14,4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1.30.2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выше 30 лет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12/57,6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1.31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 в общей численности педагогических работников в возрасте до 30 лет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3/14,4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1.32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работников в общей численности педагогических работников в возрасте от 55 лет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6/28,8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1.33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и административно-хозяйственных работников, прошедших за последние 5 лет повышение квалификации/профессиональную переподготовку по профилю педагогической деятельности или иной осуществляемой в образовательной организации деятельности, в общей численности педагогических и административно-хозяйственных работников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  <w:proofErr w:type="gramEnd"/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21/100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1.34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педагогических и административно-хозяйственных работников, прошедших повышение квалификации по применению в образовательном процессе федеральных государственных образовательных стандартов в общей численности педагогических и административно-хозяйственных работников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95,2</w:t>
            </w:r>
          </w:p>
        </w:tc>
      </w:tr>
      <w:tr w:rsidR="00D474E9" w:rsidRPr="00C90781" w:rsidTr="00484348">
        <w:tc>
          <w:tcPr>
            <w:tcW w:w="9571" w:type="dxa"/>
            <w:gridSpan w:val="3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Инфраструктура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    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2.1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Количество компьютеров в расчете на одного учащегося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единиц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0,43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2.2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Количество экземпляров учебной и учебно-методической литературы из общего количества единиц хранения библиотечного фонда, состоящих на учете, в расчете на одного учащегося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единиц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Наличие в образовательной организации системы электронного документооборота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    2.4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Наличие читального зала библиотеки, в том числе: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2.4.1</w:t>
            </w: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С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обеспечением возможности работы на стационарных компьютерах или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>использ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ования переносных компьютеров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lastRenderedPageBreak/>
              <w:t>2.4.2</w:t>
            </w: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С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C90781">
              <w:rPr>
                <w:rFonts w:ascii="Times New Roman" w:hAnsi="Times New Roman"/>
                <w:sz w:val="24"/>
                <w:szCs w:val="24"/>
              </w:rPr>
              <w:t>медиатекой</w:t>
            </w:r>
            <w:proofErr w:type="spell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2.4.3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Оснащенного средствами сканирования и распознавания текстов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2.4.4</w:t>
            </w: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С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выходом в Интернет с компьютеров, расположенных в помещении библиотеки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2.4.5</w:t>
            </w: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С</w:t>
            </w:r>
            <w:proofErr w:type="gramEnd"/>
            <w:r w:rsidRPr="00C90781">
              <w:rPr>
                <w:rFonts w:ascii="Times New Roman" w:hAnsi="Times New Roman"/>
                <w:sz w:val="24"/>
                <w:szCs w:val="24"/>
              </w:rPr>
              <w:t xml:space="preserve"> контролируемой распечаткой бумажных материалов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2.5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Численность/удельный вес численности учащихся, которым обеспечена возможность пользоваться широкополосным Интернетом (не менее 2 Мб/с), в общей численности учащихся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человек/%</w:t>
            </w:r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81/100</w:t>
            </w:r>
          </w:p>
        </w:tc>
      </w:tr>
      <w:tr w:rsidR="00D474E9" w:rsidRPr="00C90781" w:rsidTr="00484348">
        <w:tc>
          <w:tcPr>
            <w:tcW w:w="4710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 xml:space="preserve">2.6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Общая площадь помещений, в которых осуществляется образовательная деятельность, в расчете на одного учащегося </w:t>
            </w:r>
            <w:r w:rsidRPr="00C90781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</w:p>
        </w:tc>
        <w:tc>
          <w:tcPr>
            <w:tcW w:w="2469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 w:rsidRPr="00C90781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gramStart"/>
            <w:r w:rsidRPr="00C90781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2392" w:type="dxa"/>
          </w:tcPr>
          <w:p w:rsidR="00D474E9" w:rsidRPr="00C90781" w:rsidRDefault="00D474E9" w:rsidP="0048434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</w:tbl>
    <w:p w:rsidR="00D474E9" w:rsidRDefault="00D474E9" w:rsidP="00D474E9"/>
    <w:p w:rsidR="00D474E9" w:rsidRPr="000E6997" w:rsidRDefault="00D474E9" w:rsidP="00D474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framePr w:h="152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rPr>
          <w:rFonts w:ascii="Times New Roman" w:hAnsi="Times New Roman"/>
          <w:sz w:val="24"/>
          <w:szCs w:val="24"/>
        </w:rPr>
      </w:pPr>
    </w:p>
    <w:p w:rsidR="00D474E9" w:rsidRPr="00F07614" w:rsidRDefault="00D474E9" w:rsidP="00D474E9">
      <w:pPr>
        <w:rPr>
          <w:sz w:val="24"/>
          <w:szCs w:val="24"/>
        </w:rPr>
      </w:pPr>
    </w:p>
    <w:p w:rsidR="00CE4C11" w:rsidRDefault="00CE4C11"/>
    <w:sectPr w:rsidR="00CE4C11" w:rsidSect="004843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DejaVu Sans">
    <w:altName w:val="MS Mincho"/>
    <w:charset w:val="80"/>
    <w:family w:val="auto"/>
    <w:pitch w:val="variable"/>
    <w:sig w:usb0="00000000" w:usb1="00000000" w:usb2="00000000" w:usb3="00000000" w:csb0="00000000" w:csb1="00000000"/>
  </w:font>
  <w:font w:name="Times New Roman1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ans">
    <w:altName w:val="Arial Unicode MS"/>
    <w:charset w:val="80"/>
    <w:family w:val="swiss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2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515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cs="Symbol"/>
      </w:r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-360"/>
        </w:tabs>
        <w:ind w:left="360" w:hanging="360"/>
      </w:pPr>
      <w:rPr>
        <w:rFonts w:ascii="Symbol" w:hAnsi="Symbol" w:cs="Symbol"/>
      </w:r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  <w:sz w:val="20"/>
      </w:rPr>
    </w:lvl>
  </w:abstractNum>
  <w:abstractNum w:abstractNumId="6">
    <w:nsid w:val="00000007"/>
    <w:multiLevelType w:val="singleLevel"/>
    <w:tmpl w:val="00000007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</w:abstractNum>
  <w:abstractNum w:abstractNumId="7">
    <w:nsid w:val="00000008"/>
    <w:multiLevelType w:val="singleLevel"/>
    <w:tmpl w:val="00000008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8">
    <w:nsid w:val="00000009"/>
    <w:multiLevelType w:val="singleLevel"/>
    <w:tmpl w:val="00000009"/>
    <w:name w:val="WW8Num10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</w:abstractNum>
  <w:abstractNum w:abstractNumId="9">
    <w:nsid w:val="0000000A"/>
    <w:multiLevelType w:val="singleLevel"/>
    <w:tmpl w:val="0000000A"/>
    <w:name w:val="WW8Num11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</w:abstractNum>
  <w:abstractNum w:abstractNumId="10">
    <w:nsid w:val="0000000B"/>
    <w:multiLevelType w:val="singleLevel"/>
    <w:tmpl w:val="0000000B"/>
    <w:name w:val="WW8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</w:abstractNum>
  <w:abstractNum w:abstractNumId="11">
    <w:nsid w:val="0000000C"/>
    <w:multiLevelType w:val="singleLevel"/>
    <w:tmpl w:val="0000000C"/>
    <w:name w:val="WW8Num13"/>
    <w:lvl w:ilvl="0">
      <w:start w:val="1"/>
      <w:numFmt w:val="bullet"/>
      <w:lvlText w:val=""/>
      <w:lvlJc w:val="left"/>
      <w:pPr>
        <w:tabs>
          <w:tab w:val="num" w:pos="0"/>
        </w:tabs>
        <w:ind w:left="2235" w:hanging="360"/>
      </w:pPr>
      <w:rPr>
        <w:rFonts w:ascii="Symbol" w:hAnsi="Symbol" w:cs="Symbol"/>
      </w:rPr>
    </w:lvl>
  </w:abstractNum>
  <w:abstractNum w:abstractNumId="12">
    <w:nsid w:val="0000000D"/>
    <w:multiLevelType w:val="singleLevel"/>
    <w:tmpl w:val="0000000D"/>
    <w:name w:val="WW8Num14"/>
    <w:lvl w:ilvl="0">
      <w:start w:val="1"/>
      <w:numFmt w:val="bullet"/>
      <w:lvlText w:val=""/>
      <w:lvlJc w:val="left"/>
      <w:pPr>
        <w:tabs>
          <w:tab w:val="num" w:pos="0"/>
        </w:tabs>
        <w:ind w:left="795" w:hanging="360"/>
      </w:pPr>
      <w:rPr>
        <w:rFonts w:ascii="Symbol" w:hAnsi="Symbol" w:cs="Symbol"/>
      </w:rPr>
    </w:lvl>
  </w:abstractNum>
  <w:abstractNum w:abstractNumId="13">
    <w:nsid w:val="2AC04116"/>
    <w:multiLevelType w:val="hybridMultilevel"/>
    <w:tmpl w:val="916EB2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7305E2"/>
    <w:multiLevelType w:val="hybridMultilevel"/>
    <w:tmpl w:val="CE1C8128"/>
    <w:lvl w:ilvl="0" w:tplc="6F241F2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398A62E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F2EC206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258C344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BD0B866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346FF8E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504BDA8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6D863CE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14ECA5C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6A505D77"/>
    <w:multiLevelType w:val="hybridMultilevel"/>
    <w:tmpl w:val="408E09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5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4"/>
  </w:num>
  <w:num w:numId="16">
    <w:abstractNumId w:val="13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D474E9"/>
    <w:rsid w:val="00006E99"/>
    <w:rsid w:val="00014A9B"/>
    <w:rsid w:val="00015572"/>
    <w:rsid w:val="000163CA"/>
    <w:rsid w:val="00016A1D"/>
    <w:rsid w:val="00025E59"/>
    <w:rsid w:val="00033FD4"/>
    <w:rsid w:val="00035D8E"/>
    <w:rsid w:val="000475D9"/>
    <w:rsid w:val="00050C57"/>
    <w:rsid w:val="00054CD1"/>
    <w:rsid w:val="000615F6"/>
    <w:rsid w:val="000648F4"/>
    <w:rsid w:val="00073A6C"/>
    <w:rsid w:val="00076526"/>
    <w:rsid w:val="00086AA3"/>
    <w:rsid w:val="00086B30"/>
    <w:rsid w:val="00096DA0"/>
    <w:rsid w:val="000A373D"/>
    <w:rsid w:val="000A3C19"/>
    <w:rsid w:val="000A6A64"/>
    <w:rsid w:val="000A6C0C"/>
    <w:rsid w:val="000A7BBB"/>
    <w:rsid w:val="000B0181"/>
    <w:rsid w:val="000B6A5D"/>
    <w:rsid w:val="000B6EB8"/>
    <w:rsid w:val="000C22F0"/>
    <w:rsid w:val="000D4346"/>
    <w:rsid w:val="000D66FA"/>
    <w:rsid w:val="000E1565"/>
    <w:rsid w:val="000F63E3"/>
    <w:rsid w:val="001005B1"/>
    <w:rsid w:val="0011209D"/>
    <w:rsid w:val="00131794"/>
    <w:rsid w:val="00135092"/>
    <w:rsid w:val="001376BD"/>
    <w:rsid w:val="001428F0"/>
    <w:rsid w:val="0015282B"/>
    <w:rsid w:val="00154189"/>
    <w:rsid w:val="001550F2"/>
    <w:rsid w:val="00156E26"/>
    <w:rsid w:val="00157475"/>
    <w:rsid w:val="00170768"/>
    <w:rsid w:val="00170790"/>
    <w:rsid w:val="001729F1"/>
    <w:rsid w:val="00176AB1"/>
    <w:rsid w:val="001774E1"/>
    <w:rsid w:val="00177C8A"/>
    <w:rsid w:val="00192370"/>
    <w:rsid w:val="00194206"/>
    <w:rsid w:val="001944FE"/>
    <w:rsid w:val="00196C36"/>
    <w:rsid w:val="00197307"/>
    <w:rsid w:val="001A7FFA"/>
    <w:rsid w:val="001B3CE7"/>
    <w:rsid w:val="001C4A00"/>
    <w:rsid w:val="001C615E"/>
    <w:rsid w:val="001D029E"/>
    <w:rsid w:val="001D1B6F"/>
    <w:rsid w:val="001D44B3"/>
    <w:rsid w:val="001D796F"/>
    <w:rsid w:val="001E0190"/>
    <w:rsid w:val="001E1984"/>
    <w:rsid w:val="001E733C"/>
    <w:rsid w:val="001F4035"/>
    <w:rsid w:val="001F6980"/>
    <w:rsid w:val="00202FA6"/>
    <w:rsid w:val="002146A6"/>
    <w:rsid w:val="00216C9A"/>
    <w:rsid w:val="002221EC"/>
    <w:rsid w:val="002232D1"/>
    <w:rsid w:val="0022333A"/>
    <w:rsid w:val="00245790"/>
    <w:rsid w:val="00246CF4"/>
    <w:rsid w:val="00255902"/>
    <w:rsid w:val="002603DA"/>
    <w:rsid w:val="00264AF1"/>
    <w:rsid w:val="00280AE8"/>
    <w:rsid w:val="0028178E"/>
    <w:rsid w:val="002A037B"/>
    <w:rsid w:val="002A1555"/>
    <w:rsid w:val="002A3267"/>
    <w:rsid w:val="002A46D7"/>
    <w:rsid w:val="002A723C"/>
    <w:rsid w:val="002B2DB0"/>
    <w:rsid w:val="002B2E6A"/>
    <w:rsid w:val="002B7B35"/>
    <w:rsid w:val="002C3069"/>
    <w:rsid w:val="002C3909"/>
    <w:rsid w:val="002E0067"/>
    <w:rsid w:val="002F56A5"/>
    <w:rsid w:val="002F72AB"/>
    <w:rsid w:val="0031624B"/>
    <w:rsid w:val="003172C6"/>
    <w:rsid w:val="00322A48"/>
    <w:rsid w:val="00323F74"/>
    <w:rsid w:val="003266EB"/>
    <w:rsid w:val="00333AFC"/>
    <w:rsid w:val="0033638A"/>
    <w:rsid w:val="00356726"/>
    <w:rsid w:val="00360A60"/>
    <w:rsid w:val="00362CAD"/>
    <w:rsid w:val="00366021"/>
    <w:rsid w:val="00367881"/>
    <w:rsid w:val="00375373"/>
    <w:rsid w:val="003823D3"/>
    <w:rsid w:val="0038712B"/>
    <w:rsid w:val="0039130C"/>
    <w:rsid w:val="00392A5A"/>
    <w:rsid w:val="003A32D9"/>
    <w:rsid w:val="003B2F40"/>
    <w:rsid w:val="003D447F"/>
    <w:rsid w:val="003E2488"/>
    <w:rsid w:val="003F3297"/>
    <w:rsid w:val="003F7AF0"/>
    <w:rsid w:val="00401B05"/>
    <w:rsid w:val="00406438"/>
    <w:rsid w:val="00410620"/>
    <w:rsid w:val="00414B08"/>
    <w:rsid w:val="00421265"/>
    <w:rsid w:val="00423D0D"/>
    <w:rsid w:val="004310B1"/>
    <w:rsid w:val="004375CF"/>
    <w:rsid w:val="004451A8"/>
    <w:rsid w:val="00447144"/>
    <w:rsid w:val="00457090"/>
    <w:rsid w:val="00460EB2"/>
    <w:rsid w:val="0046211A"/>
    <w:rsid w:val="0046215C"/>
    <w:rsid w:val="004636AC"/>
    <w:rsid w:val="004674E9"/>
    <w:rsid w:val="0047234A"/>
    <w:rsid w:val="00472E0A"/>
    <w:rsid w:val="00482994"/>
    <w:rsid w:val="00484348"/>
    <w:rsid w:val="00485182"/>
    <w:rsid w:val="00490890"/>
    <w:rsid w:val="004946C6"/>
    <w:rsid w:val="00495DE9"/>
    <w:rsid w:val="004964AF"/>
    <w:rsid w:val="004A2051"/>
    <w:rsid w:val="004A48D1"/>
    <w:rsid w:val="004A4E1D"/>
    <w:rsid w:val="004A6B16"/>
    <w:rsid w:val="004B0A04"/>
    <w:rsid w:val="004B2177"/>
    <w:rsid w:val="004B279F"/>
    <w:rsid w:val="004B3576"/>
    <w:rsid w:val="004B5028"/>
    <w:rsid w:val="004B7FA0"/>
    <w:rsid w:val="004C6277"/>
    <w:rsid w:val="004C789E"/>
    <w:rsid w:val="004D24A0"/>
    <w:rsid w:val="004D7D16"/>
    <w:rsid w:val="004E697E"/>
    <w:rsid w:val="00501D91"/>
    <w:rsid w:val="00505205"/>
    <w:rsid w:val="005054CF"/>
    <w:rsid w:val="00514615"/>
    <w:rsid w:val="0051586F"/>
    <w:rsid w:val="0052426D"/>
    <w:rsid w:val="00524994"/>
    <w:rsid w:val="00524F85"/>
    <w:rsid w:val="00527BE4"/>
    <w:rsid w:val="0054165D"/>
    <w:rsid w:val="00541997"/>
    <w:rsid w:val="00546A18"/>
    <w:rsid w:val="0055092B"/>
    <w:rsid w:val="0055695C"/>
    <w:rsid w:val="0056168A"/>
    <w:rsid w:val="0056286F"/>
    <w:rsid w:val="00562DB5"/>
    <w:rsid w:val="0056318A"/>
    <w:rsid w:val="005747DB"/>
    <w:rsid w:val="0057582D"/>
    <w:rsid w:val="00576C68"/>
    <w:rsid w:val="00592ADA"/>
    <w:rsid w:val="005973F1"/>
    <w:rsid w:val="005A69F7"/>
    <w:rsid w:val="005A6C57"/>
    <w:rsid w:val="005C6854"/>
    <w:rsid w:val="005C744A"/>
    <w:rsid w:val="005C7EC8"/>
    <w:rsid w:val="005D5ED5"/>
    <w:rsid w:val="005E2063"/>
    <w:rsid w:val="005E2118"/>
    <w:rsid w:val="005E6C76"/>
    <w:rsid w:val="005E7670"/>
    <w:rsid w:val="006026AD"/>
    <w:rsid w:val="0060317B"/>
    <w:rsid w:val="006045D7"/>
    <w:rsid w:val="0060489B"/>
    <w:rsid w:val="00606111"/>
    <w:rsid w:val="00613689"/>
    <w:rsid w:val="00625ECF"/>
    <w:rsid w:val="0062674F"/>
    <w:rsid w:val="00626E8E"/>
    <w:rsid w:val="00632D1E"/>
    <w:rsid w:val="0063568B"/>
    <w:rsid w:val="00650DF0"/>
    <w:rsid w:val="00660750"/>
    <w:rsid w:val="00665538"/>
    <w:rsid w:val="006655FC"/>
    <w:rsid w:val="00670543"/>
    <w:rsid w:val="0067290F"/>
    <w:rsid w:val="0067638E"/>
    <w:rsid w:val="00676ABA"/>
    <w:rsid w:val="00685B39"/>
    <w:rsid w:val="00687BB2"/>
    <w:rsid w:val="006A035D"/>
    <w:rsid w:val="006A30FD"/>
    <w:rsid w:val="006A346E"/>
    <w:rsid w:val="006A39E5"/>
    <w:rsid w:val="006A4284"/>
    <w:rsid w:val="006A4B08"/>
    <w:rsid w:val="006A6633"/>
    <w:rsid w:val="006A7D0D"/>
    <w:rsid w:val="006B51F5"/>
    <w:rsid w:val="006C3FE8"/>
    <w:rsid w:val="006D37F0"/>
    <w:rsid w:val="006D7BAC"/>
    <w:rsid w:val="006E2BD0"/>
    <w:rsid w:val="006E55D4"/>
    <w:rsid w:val="006E7C5F"/>
    <w:rsid w:val="006F00A5"/>
    <w:rsid w:val="006F4D5D"/>
    <w:rsid w:val="006F76A1"/>
    <w:rsid w:val="0070127C"/>
    <w:rsid w:val="007068BF"/>
    <w:rsid w:val="0070721F"/>
    <w:rsid w:val="007078B7"/>
    <w:rsid w:val="00722023"/>
    <w:rsid w:val="007241C3"/>
    <w:rsid w:val="007241D9"/>
    <w:rsid w:val="00725D5A"/>
    <w:rsid w:val="00725FE2"/>
    <w:rsid w:val="007370E4"/>
    <w:rsid w:val="00737144"/>
    <w:rsid w:val="00742697"/>
    <w:rsid w:val="00745FC7"/>
    <w:rsid w:val="00747408"/>
    <w:rsid w:val="00747846"/>
    <w:rsid w:val="0075313C"/>
    <w:rsid w:val="007663E4"/>
    <w:rsid w:val="00767E1A"/>
    <w:rsid w:val="00770A7B"/>
    <w:rsid w:val="007759AD"/>
    <w:rsid w:val="007773B8"/>
    <w:rsid w:val="00777547"/>
    <w:rsid w:val="007805FE"/>
    <w:rsid w:val="00781057"/>
    <w:rsid w:val="007841AC"/>
    <w:rsid w:val="0078455C"/>
    <w:rsid w:val="00787C20"/>
    <w:rsid w:val="0079191C"/>
    <w:rsid w:val="00795D47"/>
    <w:rsid w:val="00796DE6"/>
    <w:rsid w:val="007A05DF"/>
    <w:rsid w:val="007A351B"/>
    <w:rsid w:val="007A5E24"/>
    <w:rsid w:val="007A7D94"/>
    <w:rsid w:val="007B705D"/>
    <w:rsid w:val="007B7AA6"/>
    <w:rsid w:val="007C0768"/>
    <w:rsid w:val="007C4104"/>
    <w:rsid w:val="007D2E70"/>
    <w:rsid w:val="007D6F57"/>
    <w:rsid w:val="007E0050"/>
    <w:rsid w:val="007E3B77"/>
    <w:rsid w:val="007E4EFE"/>
    <w:rsid w:val="007E624D"/>
    <w:rsid w:val="007E67C5"/>
    <w:rsid w:val="007E7081"/>
    <w:rsid w:val="007F74BE"/>
    <w:rsid w:val="008005BB"/>
    <w:rsid w:val="00817582"/>
    <w:rsid w:val="0082363E"/>
    <w:rsid w:val="00823901"/>
    <w:rsid w:val="008248ED"/>
    <w:rsid w:val="00834FC9"/>
    <w:rsid w:val="0084101B"/>
    <w:rsid w:val="00842A7D"/>
    <w:rsid w:val="00873A50"/>
    <w:rsid w:val="00893461"/>
    <w:rsid w:val="008976FE"/>
    <w:rsid w:val="008A3AA8"/>
    <w:rsid w:val="008D1B51"/>
    <w:rsid w:val="008D4888"/>
    <w:rsid w:val="008E41E9"/>
    <w:rsid w:val="008E43A4"/>
    <w:rsid w:val="00900981"/>
    <w:rsid w:val="0090409F"/>
    <w:rsid w:val="00904C5F"/>
    <w:rsid w:val="009211D5"/>
    <w:rsid w:val="00921CF1"/>
    <w:rsid w:val="00923FDF"/>
    <w:rsid w:val="00927701"/>
    <w:rsid w:val="00933524"/>
    <w:rsid w:val="00941E4F"/>
    <w:rsid w:val="00957A90"/>
    <w:rsid w:val="009605FB"/>
    <w:rsid w:val="00965093"/>
    <w:rsid w:val="00967339"/>
    <w:rsid w:val="0097080A"/>
    <w:rsid w:val="00971733"/>
    <w:rsid w:val="00972607"/>
    <w:rsid w:val="009752EC"/>
    <w:rsid w:val="00977B1B"/>
    <w:rsid w:val="00982932"/>
    <w:rsid w:val="00987D95"/>
    <w:rsid w:val="00992FA6"/>
    <w:rsid w:val="00994822"/>
    <w:rsid w:val="009A15DE"/>
    <w:rsid w:val="009B1A00"/>
    <w:rsid w:val="009B413D"/>
    <w:rsid w:val="009B6976"/>
    <w:rsid w:val="009C22C6"/>
    <w:rsid w:val="009D024E"/>
    <w:rsid w:val="009D61A0"/>
    <w:rsid w:val="009E4962"/>
    <w:rsid w:val="009F6EB9"/>
    <w:rsid w:val="00A0646B"/>
    <w:rsid w:val="00A14342"/>
    <w:rsid w:val="00A157C0"/>
    <w:rsid w:val="00A30572"/>
    <w:rsid w:val="00A3271D"/>
    <w:rsid w:val="00A34744"/>
    <w:rsid w:val="00A34AD6"/>
    <w:rsid w:val="00A41807"/>
    <w:rsid w:val="00A42F71"/>
    <w:rsid w:val="00A43378"/>
    <w:rsid w:val="00A44181"/>
    <w:rsid w:val="00A6158C"/>
    <w:rsid w:val="00A62FF9"/>
    <w:rsid w:val="00A63C54"/>
    <w:rsid w:val="00A666F8"/>
    <w:rsid w:val="00A81133"/>
    <w:rsid w:val="00AA10EB"/>
    <w:rsid w:val="00AA1240"/>
    <w:rsid w:val="00AA1DDF"/>
    <w:rsid w:val="00AA5403"/>
    <w:rsid w:val="00AB097B"/>
    <w:rsid w:val="00AB6C2D"/>
    <w:rsid w:val="00AB7496"/>
    <w:rsid w:val="00AC2F8D"/>
    <w:rsid w:val="00AD6E14"/>
    <w:rsid w:val="00AD7744"/>
    <w:rsid w:val="00AE38B5"/>
    <w:rsid w:val="00AE645F"/>
    <w:rsid w:val="00AE677B"/>
    <w:rsid w:val="00B145D9"/>
    <w:rsid w:val="00B1648D"/>
    <w:rsid w:val="00B16902"/>
    <w:rsid w:val="00B23E9D"/>
    <w:rsid w:val="00B26F56"/>
    <w:rsid w:val="00B30600"/>
    <w:rsid w:val="00B334A7"/>
    <w:rsid w:val="00B37A1F"/>
    <w:rsid w:val="00B401AE"/>
    <w:rsid w:val="00B4495A"/>
    <w:rsid w:val="00B460ED"/>
    <w:rsid w:val="00B47D35"/>
    <w:rsid w:val="00B574BE"/>
    <w:rsid w:val="00B66672"/>
    <w:rsid w:val="00B75BC5"/>
    <w:rsid w:val="00B77ED8"/>
    <w:rsid w:val="00B8187A"/>
    <w:rsid w:val="00B82ED6"/>
    <w:rsid w:val="00B85EE2"/>
    <w:rsid w:val="00B861C1"/>
    <w:rsid w:val="00B91899"/>
    <w:rsid w:val="00B95A92"/>
    <w:rsid w:val="00B97FA1"/>
    <w:rsid w:val="00BA45A7"/>
    <w:rsid w:val="00BA78B0"/>
    <w:rsid w:val="00BA7E13"/>
    <w:rsid w:val="00BB4923"/>
    <w:rsid w:val="00BC58A9"/>
    <w:rsid w:val="00BD5A0F"/>
    <w:rsid w:val="00BD6F7F"/>
    <w:rsid w:val="00BE0275"/>
    <w:rsid w:val="00BE182E"/>
    <w:rsid w:val="00BE414A"/>
    <w:rsid w:val="00BE577B"/>
    <w:rsid w:val="00BF18CB"/>
    <w:rsid w:val="00BF5340"/>
    <w:rsid w:val="00BF58B5"/>
    <w:rsid w:val="00C01D5B"/>
    <w:rsid w:val="00C07A99"/>
    <w:rsid w:val="00C10272"/>
    <w:rsid w:val="00C20BBA"/>
    <w:rsid w:val="00C36F30"/>
    <w:rsid w:val="00C377F5"/>
    <w:rsid w:val="00C42510"/>
    <w:rsid w:val="00C426D4"/>
    <w:rsid w:val="00C45AE1"/>
    <w:rsid w:val="00C45EAD"/>
    <w:rsid w:val="00C4688A"/>
    <w:rsid w:val="00C4691B"/>
    <w:rsid w:val="00C537A3"/>
    <w:rsid w:val="00C57968"/>
    <w:rsid w:val="00C60190"/>
    <w:rsid w:val="00C6038C"/>
    <w:rsid w:val="00C62D6C"/>
    <w:rsid w:val="00C7289C"/>
    <w:rsid w:val="00C752BB"/>
    <w:rsid w:val="00C83242"/>
    <w:rsid w:val="00C83B1E"/>
    <w:rsid w:val="00C84E56"/>
    <w:rsid w:val="00C92EED"/>
    <w:rsid w:val="00CA2355"/>
    <w:rsid w:val="00CA6411"/>
    <w:rsid w:val="00CB1BE2"/>
    <w:rsid w:val="00CB21EE"/>
    <w:rsid w:val="00CB501F"/>
    <w:rsid w:val="00CB5F55"/>
    <w:rsid w:val="00CB6326"/>
    <w:rsid w:val="00CC6B34"/>
    <w:rsid w:val="00CD0BA2"/>
    <w:rsid w:val="00CD1E52"/>
    <w:rsid w:val="00CD3D72"/>
    <w:rsid w:val="00CD45F5"/>
    <w:rsid w:val="00CE4C11"/>
    <w:rsid w:val="00CF186B"/>
    <w:rsid w:val="00CF4AE5"/>
    <w:rsid w:val="00D0153F"/>
    <w:rsid w:val="00D032A5"/>
    <w:rsid w:val="00D04EFA"/>
    <w:rsid w:val="00D0554A"/>
    <w:rsid w:val="00D11805"/>
    <w:rsid w:val="00D17E6E"/>
    <w:rsid w:val="00D2135A"/>
    <w:rsid w:val="00D23B29"/>
    <w:rsid w:val="00D27223"/>
    <w:rsid w:val="00D33050"/>
    <w:rsid w:val="00D4222E"/>
    <w:rsid w:val="00D46B38"/>
    <w:rsid w:val="00D474E9"/>
    <w:rsid w:val="00D52220"/>
    <w:rsid w:val="00D55C0E"/>
    <w:rsid w:val="00D716BF"/>
    <w:rsid w:val="00D75110"/>
    <w:rsid w:val="00D80169"/>
    <w:rsid w:val="00D823F7"/>
    <w:rsid w:val="00D8371F"/>
    <w:rsid w:val="00D84212"/>
    <w:rsid w:val="00D93705"/>
    <w:rsid w:val="00D96026"/>
    <w:rsid w:val="00DA1A3B"/>
    <w:rsid w:val="00DA66C6"/>
    <w:rsid w:val="00DB14F0"/>
    <w:rsid w:val="00DC6019"/>
    <w:rsid w:val="00DD146D"/>
    <w:rsid w:val="00DD24F3"/>
    <w:rsid w:val="00DE73AA"/>
    <w:rsid w:val="00E02A8F"/>
    <w:rsid w:val="00E10322"/>
    <w:rsid w:val="00E1268C"/>
    <w:rsid w:val="00E16A41"/>
    <w:rsid w:val="00E17145"/>
    <w:rsid w:val="00E25629"/>
    <w:rsid w:val="00E30E6D"/>
    <w:rsid w:val="00E318A9"/>
    <w:rsid w:val="00E36F65"/>
    <w:rsid w:val="00E47784"/>
    <w:rsid w:val="00E50164"/>
    <w:rsid w:val="00E5363E"/>
    <w:rsid w:val="00E53A8A"/>
    <w:rsid w:val="00E53EC4"/>
    <w:rsid w:val="00E7352C"/>
    <w:rsid w:val="00E742C4"/>
    <w:rsid w:val="00E8281E"/>
    <w:rsid w:val="00E82C90"/>
    <w:rsid w:val="00E848D7"/>
    <w:rsid w:val="00E9007E"/>
    <w:rsid w:val="00E9746F"/>
    <w:rsid w:val="00EA1E80"/>
    <w:rsid w:val="00EA4B53"/>
    <w:rsid w:val="00EA5C89"/>
    <w:rsid w:val="00EA5E51"/>
    <w:rsid w:val="00EB2EFF"/>
    <w:rsid w:val="00EB54A2"/>
    <w:rsid w:val="00EB7440"/>
    <w:rsid w:val="00EC6635"/>
    <w:rsid w:val="00ED50ED"/>
    <w:rsid w:val="00ED79A2"/>
    <w:rsid w:val="00EE27DF"/>
    <w:rsid w:val="00EE3C69"/>
    <w:rsid w:val="00EE4E18"/>
    <w:rsid w:val="00EE76EE"/>
    <w:rsid w:val="00EE7CB7"/>
    <w:rsid w:val="00EF108D"/>
    <w:rsid w:val="00EF3595"/>
    <w:rsid w:val="00EF75AE"/>
    <w:rsid w:val="00F10D09"/>
    <w:rsid w:val="00F11575"/>
    <w:rsid w:val="00F14C4F"/>
    <w:rsid w:val="00F15480"/>
    <w:rsid w:val="00F24834"/>
    <w:rsid w:val="00F27EE6"/>
    <w:rsid w:val="00F34A0A"/>
    <w:rsid w:val="00F36BB6"/>
    <w:rsid w:val="00F51D33"/>
    <w:rsid w:val="00F577AF"/>
    <w:rsid w:val="00F673B6"/>
    <w:rsid w:val="00F70890"/>
    <w:rsid w:val="00F75C7A"/>
    <w:rsid w:val="00F76391"/>
    <w:rsid w:val="00F80B3D"/>
    <w:rsid w:val="00F92A05"/>
    <w:rsid w:val="00FA503E"/>
    <w:rsid w:val="00FA70EF"/>
    <w:rsid w:val="00FB0A35"/>
    <w:rsid w:val="00FB7030"/>
    <w:rsid w:val="00FB721E"/>
    <w:rsid w:val="00FD569C"/>
    <w:rsid w:val="00FD6043"/>
    <w:rsid w:val="00FD626D"/>
    <w:rsid w:val="00FE1542"/>
    <w:rsid w:val="00FF75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74E9"/>
    <w:pPr>
      <w:suppressAutoHyphens/>
    </w:pPr>
    <w:rPr>
      <w:rFonts w:ascii="Calibri" w:eastAsia="Times New Roman" w:hAnsi="Calibri" w:cs="Times New Roman"/>
      <w:lang w:eastAsia="ar-SA"/>
    </w:rPr>
  </w:style>
  <w:style w:type="paragraph" w:styleId="1">
    <w:name w:val="heading 1"/>
    <w:basedOn w:val="a"/>
    <w:next w:val="a"/>
    <w:link w:val="10"/>
    <w:qFormat/>
    <w:rsid w:val="00D474E9"/>
    <w:pPr>
      <w:keepNext/>
      <w:numPr>
        <w:numId w:val="1"/>
      </w:numPr>
      <w:spacing w:after="0" w:line="240" w:lineRule="auto"/>
      <w:ind w:left="360" w:firstLine="0"/>
      <w:jc w:val="center"/>
      <w:outlineLvl w:val="0"/>
    </w:pPr>
    <w:rPr>
      <w:rFonts w:ascii="Times New Roman" w:hAnsi="Times New Roman"/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474E9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styleId="a3">
    <w:name w:val="Hyperlink"/>
    <w:semiHidden/>
    <w:unhideWhenUsed/>
    <w:rsid w:val="00D474E9"/>
    <w:rPr>
      <w:color w:val="0000FF"/>
      <w:u w:val="single"/>
    </w:rPr>
  </w:style>
  <w:style w:type="paragraph" w:styleId="a4">
    <w:name w:val="Body Text"/>
    <w:basedOn w:val="a"/>
    <w:link w:val="11"/>
    <w:uiPriority w:val="99"/>
    <w:unhideWhenUsed/>
    <w:rsid w:val="00D474E9"/>
    <w:pPr>
      <w:spacing w:after="0" w:line="240" w:lineRule="auto"/>
    </w:pPr>
    <w:rPr>
      <w:rFonts w:ascii="Times New Roman" w:hAnsi="Times New Roman"/>
      <w:sz w:val="28"/>
      <w:szCs w:val="28"/>
    </w:rPr>
  </w:style>
  <w:style w:type="character" w:customStyle="1" w:styleId="a5">
    <w:name w:val="Основной текст Знак"/>
    <w:basedOn w:val="a0"/>
    <w:link w:val="a4"/>
    <w:semiHidden/>
    <w:rsid w:val="00D474E9"/>
    <w:rPr>
      <w:rFonts w:ascii="Calibri" w:eastAsia="Times New Roman" w:hAnsi="Calibri" w:cs="Times New Roman"/>
      <w:lang w:eastAsia="ar-SA"/>
    </w:rPr>
  </w:style>
  <w:style w:type="character" w:customStyle="1" w:styleId="11">
    <w:name w:val="Основной текст Знак1"/>
    <w:basedOn w:val="a0"/>
    <w:link w:val="a4"/>
    <w:uiPriority w:val="99"/>
    <w:locked/>
    <w:rsid w:val="00D474E9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6">
    <w:name w:val="List"/>
    <w:basedOn w:val="a4"/>
    <w:uiPriority w:val="99"/>
    <w:semiHidden/>
    <w:unhideWhenUsed/>
    <w:rsid w:val="00D474E9"/>
    <w:rPr>
      <w:rFonts w:cs="Mangal"/>
    </w:rPr>
  </w:style>
  <w:style w:type="paragraph" w:styleId="a7">
    <w:name w:val="Body Text Indent"/>
    <w:basedOn w:val="a"/>
    <w:link w:val="12"/>
    <w:uiPriority w:val="99"/>
    <w:unhideWhenUsed/>
    <w:rsid w:val="00D474E9"/>
    <w:pPr>
      <w:spacing w:after="120" w:line="240" w:lineRule="auto"/>
      <w:ind w:left="283"/>
    </w:pPr>
    <w:rPr>
      <w:rFonts w:cs="Calibri"/>
      <w:sz w:val="24"/>
      <w:szCs w:val="24"/>
    </w:rPr>
  </w:style>
  <w:style w:type="character" w:customStyle="1" w:styleId="a8">
    <w:name w:val="Основной текст с отступом Знак"/>
    <w:basedOn w:val="a0"/>
    <w:link w:val="a7"/>
    <w:semiHidden/>
    <w:rsid w:val="00D474E9"/>
    <w:rPr>
      <w:rFonts w:ascii="Calibri" w:eastAsia="Times New Roman" w:hAnsi="Calibri" w:cs="Times New Roman"/>
      <w:lang w:eastAsia="ar-SA"/>
    </w:rPr>
  </w:style>
  <w:style w:type="character" w:customStyle="1" w:styleId="12">
    <w:name w:val="Основной текст с отступом Знак1"/>
    <w:basedOn w:val="a0"/>
    <w:link w:val="a7"/>
    <w:uiPriority w:val="99"/>
    <w:locked/>
    <w:rsid w:val="00D474E9"/>
    <w:rPr>
      <w:rFonts w:ascii="Calibri" w:eastAsia="Times New Roman" w:hAnsi="Calibri" w:cs="Calibri"/>
      <w:sz w:val="24"/>
      <w:szCs w:val="24"/>
      <w:lang w:eastAsia="ar-SA"/>
    </w:rPr>
  </w:style>
  <w:style w:type="paragraph" w:styleId="2">
    <w:name w:val="Body Text 2"/>
    <w:basedOn w:val="a"/>
    <w:link w:val="21"/>
    <w:unhideWhenUsed/>
    <w:rsid w:val="00D474E9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semiHidden/>
    <w:rsid w:val="00D474E9"/>
    <w:rPr>
      <w:rFonts w:ascii="Calibri" w:eastAsia="Times New Roman" w:hAnsi="Calibri" w:cs="Times New Roman"/>
      <w:lang w:eastAsia="ar-SA"/>
    </w:rPr>
  </w:style>
  <w:style w:type="character" w:customStyle="1" w:styleId="21">
    <w:name w:val="Основной текст 2 Знак1"/>
    <w:basedOn w:val="a0"/>
    <w:link w:val="2"/>
    <w:locked/>
    <w:rsid w:val="00D474E9"/>
    <w:rPr>
      <w:rFonts w:ascii="Calibri" w:eastAsia="Times New Roman" w:hAnsi="Calibri" w:cs="Times New Roman"/>
      <w:lang w:eastAsia="ar-SA"/>
    </w:rPr>
  </w:style>
  <w:style w:type="character" w:customStyle="1" w:styleId="a9">
    <w:name w:val="Без интервала Знак"/>
    <w:basedOn w:val="a0"/>
    <w:link w:val="aa"/>
    <w:uiPriority w:val="1"/>
    <w:locked/>
    <w:rsid w:val="00D474E9"/>
    <w:rPr>
      <w:rFonts w:ascii="Calibri" w:eastAsia="Calibri" w:hAnsi="Calibri" w:cs="Calibri"/>
      <w:kern w:val="2"/>
      <w:lang w:eastAsia="ar-SA"/>
    </w:rPr>
  </w:style>
  <w:style w:type="paragraph" w:styleId="aa">
    <w:name w:val="No Spacing"/>
    <w:link w:val="a9"/>
    <w:uiPriority w:val="1"/>
    <w:qFormat/>
    <w:rsid w:val="00D474E9"/>
    <w:pPr>
      <w:suppressAutoHyphens/>
      <w:spacing w:after="0" w:line="240" w:lineRule="auto"/>
    </w:pPr>
    <w:rPr>
      <w:rFonts w:ascii="Calibri" w:eastAsia="Calibri" w:hAnsi="Calibri" w:cs="Calibri"/>
      <w:kern w:val="2"/>
      <w:lang w:eastAsia="ar-SA"/>
    </w:rPr>
  </w:style>
  <w:style w:type="paragraph" w:styleId="ab">
    <w:name w:val="List Paragraph"/>
    <w:basedOn w:val="a"/>
    <w:uiPriority w:val="34"/>
    <w:qFormat/>
    <w:rsid w:val="00D474E9"/>
    <w:pPr>
      <w:suppressAutoHyphens w:val="0"/>
      <w:ind w:left="720"/>
      <w:contextualSpacing/>
    </w:pPr>
    <w:rPr>
      <w:rFonts w:eastAsia="Calibri"/>
      <w:lang w:eastAsia="en-US"/>
    </w:rPr>
  </w:style>
  <w:style w:type="paragraph" w:customStyle="1" w:styleId="ac">
    <w:name w:val="Заголовок"/>
    <w:basedOn w:val="a"/>
    <w:next w:val="a4"/>
    <w:uiPriority w:val="99"/>
    <w:rsid w:val="00D474E9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13">
    <w:name w:val="Название1"/>
    <w:basedOn w:val="a"/>
    <w:uiPriority w:val="99"/>
    <w:rsid w:val="00D474E9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4">
    <w:name w:val="Указатель1"/>
    <w:basedOn w:val="a"/>
    <w:uiPriority w:val="99"/>
    <w:rsid w:val="00D474E9"/>
    <w:pPr>
      <w:suppressLineNumbers/>
    </w:pPr>
    <w:rPr>
      <w:rFonts w:cs="Mangal"/>
    </w:rPr>
  </w:style>
  <w:style w:type="paragraph" w:customStyle="1" w:styleId="15">
    <w:name w:val="Без интервала1"/>
    <w:uiPriority w:val="99"/>
    <w:rsid w:val="00D474E9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paragraph" w:customStyle="1" w:styleId="16">
    <w:name w:val="Абзац списка1"/>
    <w:basedOn w:val="a"/>
    <w:uiPriority w:val="99"/>
    <w:rsid w:val="00D474E9"/>
    <w:pPr>
      <w:ind w:left="720"/>
    </w:pPr>
  </w:style>
  <w:style w:type="paragraph" w:customStyle="1" w:styleId="ConsNormal">
    <w:name w:val="ConsNormal"/>
    <w:uiPriority w:val="99"/>
    <w:rsid w:val="00D474E9"/>
    <w:pPr>
      <w:widowControl w:val="0"/>
      <w:suppressAutoHyphens/>
      <w:autoSpaceDE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ConsCell">
    <w:name w:val="ConsCell"/>
    <w:uiPriority w:val="99"/>
    <w:rsid w:val="00D474E9"/>
    <w:pPr>
      <w:widowControl w:val="0"/>
      <w:suppressAutoHyphens/>
      <w:autoSpaceDE w:val="0"/>
      <w:spacing w:after="0" w:line="240" w:lineRule="auto"/>
      <w:ind w:right="19772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ad">
    <w:name w:val="Содержимое таблицы"/>
    <w:basedOn w:val="a"/>
    <w:rsid w:val="00D474E9"/>
    <w:pPr>
      <w:widowControl w:val="0"/>
      <w:suppressLineNumbers/>
      <w:spacing w:after="0" w:line="240" w:lineRule="auto"/>
    </w:pPr>
    <w:rPr>
      <w:rFonts w:ascii="Times New Roman" w:eastAsia="DejaVu Sans" w:hAnsi="Times New Roman"/>
      <w:kern w:val="2"/>
      <w:sz w:val="24"/>
      <w:szCs w:val="24"/>
    </w:rPr>
  </w:style>
  <w:style w:type="paragraph" w:customStyle="1" w:styleId="210">
    <w:name w:val="Основной текст 21"/>
    <w:basedOn w:val="a"/>
    <w:uiPriority w:val="99"/>
    <w:rsid w:val="00D474E9"/>
    <w:pPr>
      <w:spacing w:after="120" w:line="480" w:lineRule="auto"/>
    </w:pPr>
  </w:style>
  <w:style w:type="paragraph" w:customStyle="1" w:styleId="211">
    <w:name w:val="Основной текст с отступом 21"/>
    <w:basedOn w:val="a"/>
    <w:uiPriority w:val="99"/>
    <w:rsid w:val="00D474E9"/>
    <w:pPr>
      <w:spacing w:after="120" w:line="480" w:lineRule="auto"/>
      <w:ind w:left="283"/>
    </w:pPr>
  </w:style>
  <w:style w:type="paragraph" w:customStyle="1" w:styleId="ae">
    <w:name w:val="Заголовок таблицы"/>
    <w:basedOn w:val="ad"/>
    <w:uiPriority w:val="99"/>
    <w:rsid w:val="00D474E9"/>
    <w:pPr>
      <w:jc w:val="center"/>
    </w:pPr>
    <w:rPr>
      <w:b/>
      <w:bCs/>
    </w:rPr>
  </w:style>
  <w:style w:type="paragraph" w:customStyle="1" w:styleId="TableContents">
    <w:name w:val="Table Contents"/>
    <w:basedOn w:val="a"/>
    <w:rsid w:val="00D474E9"/>
    <w:pPr>
      <w:widowControl w:val="0"/>
      <w:suppressLineNumbers/>
      <w:autoSpaceDN w:val="0"/>
      <w:spacing w:after="0" w:line="240" w:lineRule="auto"/>
    </w:pPr>
    <w:rPr>
      <w:rFonts w:ascii="Times New Roman" w:eastAsia="DejaVu Sans" w:hAnsi="Times New Roman" w:cs="DejaVu Sans"/>
      <w:kern w:val="3"/>
      <w:sz w:val="24"/>
      <w:szCs w:val="24"/>
      <w:lang w:eastAsia="ru-RU"/>
    </w:rPr>
  </w:style>
  <w:style w:type="paragraph" w:customStyle="1" w:styleId="Standard">
    <w:name w:val="Standard"/>
    <w:basedOn w:val="a"/>
    <w:uiPriority w:val="99"/>
    <w:rsid w:val="00D474E9"/>
    <w:pPr>
      <w:suppressAutoHyphens w:val="0"/>
      <w:adjustRightInd w:val="0"/>
      <w:spacing w:after="0" w:line="240" w:lineRule="auto"/>
    </w:pPr>
    <w:rPr>
      <w:rFonts w:ascii="Times New Roman" w:eastAsia="Calibri" w:hAnsi="Times New Roman" w:cs="Times New Roman1"/>
      <w:sz w:val="24"/>
      <w:szCs w:val="20"/>
      <w:lang w:eastAsia="ru-RU"/>
    </w:rPr>
  </w:style>
  <w:style w:type="paragraph" w:customStyle="1" w:styleId="Default">
    <w:name w:val="Default"/>
    <w:uiPriority w:val="99"/>
    <w:rsid w:val="00D474E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2">
    <w:name w:val="Основной текст 22"/>
    <w:basedOn w:val="a"/>
    <w:uiPriority w:val="99"/>
    <w:rsid w:val="00D474E9"/>
    <w:pPr>
      <w:spacing w:after="120" w:line="480" w:lineRule="auto"/>
    </w:pPr>
    <w:rPr>
      <w:rFonts w:ascii="Times New Roman" w:hAnsi="Times New Roman"/>
      <w:kern w:val="2"/>
      <w:sz w:val="24"/>
      <w:szCs w:val="24"/>
    </w:rPr>
  </w:style>
  <w:style w:type="paragraph" w:customStyle="1" w:styleId="23">
    <w:name w:val="Основной текст 23"/>
    <w:basedOn w:val="a"/>
    <w:uiPriority w:val="99"/>
    <w:rsid w:val="00D474E9"/>
    <w:pPr>
      <w:spacing w:after="120" w:line="480" w:lineRule="auto"/>
    </w:pPr>
    <w:rPr>
      <w:rFonts w:ascii="Times New Roman" w:hAnsi="Times New Roman"/>
      <w:kern w:val="2"/>
      <w:sz w:val="24"/>
      <w:szCs w:val="24"/>
    </w:rPr>
  </w:style>
  <w:style w:type="paragraph" w:customStyle="1" w:styleId="17">
    <w:name w:val="Название объекта1"/>
    <w:basedOn w:val="a"/>
    <w:uiPriority w:val="99"/>
    <w:rsid w:val="00D474E9"/>
    <w:pPr>
      <w:spacing w:after="0" w:line="240" w:lineRule="auto"/>
      <w:jc w:val="center"/>
    </w:pPr>
    <w:rPr>
      <w:rFonts w:ascii="Times New Roman" w:eastAsia="DejaVu Sans" w:hAnsi="Times New Roman"/>
      <w:b/>
      <w:bCs/>
      <w:kern w:val="2"/>
      <w:sz w:val="36"/>
      <w:szCs w:val="36"/>
    </w:rPr>
  </w:style>
  <w:style w:type="character" w:customStyle="1" w:styleId="WW8Num1z0">
    <w:name w:val="WW8Num1z0"/>
    <w:rsid w:val="00D474E9"/>
    <w:rPr>
      <w:rFonts w:ascii="Symbol" w:hAnsi="Symbol" w:cs="Symbol" w:hint="default"/>
    </w:rPr>
  </w:style>
  <w:style w:type="character" w:customStyle="1" w:styleId="WW8Num1z1">
    <w:name w:val="WW8Num1z1"/>
    <w:rsid w:val="00D474E9"/>
    <w:rPr>
      <w:rFonts w:ascii="Courier New" w:hAnsi="Courier New" w:cs="Courier New" w:hint="default"/>
    </w:rPr>
  </w:style>
  <w:style w:type="character" w:customStyle="1" w:styleId="WW8Num1z2">
    <w:name w:val="WW8Num1z2"/>
    <w:rsid w:val="00D474E9"/>
    <w:rPr>
      <w:rFonts w:ascii="Wingdings" w:hAnsi="Wingdings" w:cs="Wingdings" w:hint="default"/>
    </w:rPr>
  </w:style>
  <w:style w:type="character" w:customStyle="1" w:styleId="WW8Num2z0">
    <w:name w:val="WW8Num2z0"/>
    <w:rsid w:val="00D474E9"/>
    <w:rPr>
      <w:rFonts w:ascii="Symbol" w:hAnsi="Symbol" w:cs="Symbol" w:hint="default"/>
    </w:rPr>
  </w:style>
  <w:style w:type="character" w:customStyle="1" w:styleId="WW8Num4z0">
    <w:name w:val="WW8Num4z0"/>
    <w:rsid w:val="00D474E9"/>
    <w:rPr>
      <w:rFonts w:ascii="Symbol" w:hAnsi="Symbol" w:cs="Symbol" w:hint="default"/>
    </w:rPr>
  </w:style>
  <w:style w:type="character" w:customStyle="1" w:styleId="WW8Num5z0">
    <w:name w:val="WW8Num5z0"/>
    <w:rsid w:val="00D474E9"/>
    <w:rPr>
      <w:rFonts w:ascii="Symbol" w:hAnsi="Symbol" w:cs="Symbol" w:hint="default"/>
    </w:rPr>
  </w:style>
  <w:style w:type="character" w:customStyle="1" w:styleId="WW8Num5z1">
    <w:name w:val="WW8Num5z1"/>
    <w:rsid w:val="00D474E9"/>
    <w:rPr>
      <w:rFonts w:ascii="Courier New" w:hAnsi="Courier New" w:cs="Courier New" w:hint="default"/>
    </w:rPr>
  </w:style>
  <w:style w:type="character" w:customStyle="1" w:styleId="WW8Num5z2">
    <w:name w:val="WW8Num5z2"/>
    <w:rsid w:val="00D474E9"/>
    <w:rPr>
      <w:rFonts w:ascii="Wingdings" w:hAnsi="Wingdings" w:cs="Wingdings" w:hint="default"/>
    </w:rPr>
  </w:style>
  <w:style w:type="character" w:customStyle="1" w:styleId="WW8Num6z0">
    <w:name w:val="WW8Num6z0"/>
    <w:rsid w:val="00D474E9"/>
    <w:rPr>
      <w:rFonts w:ascii="Symbol" w:hAnsi="Symbol" w:cs="Symbol" w:hint="default"/>
      <w:sz w:val="20"/>
    </w:rPr>
  </w:style>
  <w:style w:type="character" w:customStyle="1" w:styleId="WW8Num6z1">
    <w:name w:val="WW8Num6z1"/>
    <w:rsid w:val="00D474E9"/>
    <w:rPr>
      <w:rFonts w:ascii="Courier New" w:hAnsi="Courier New" w:cs="Courier New" w:hint="default"/>
      <w:sz w:val="20"/>
    </w:rPr>
  </w:style>
  <w:style w:type="character" w:customStyle="1" w:styleId="WW8Num6z2">
    <w:name w:val="WW8Num6z2"/>
    <w:rsid w:val="00D474E9"/>
    <w:rPr>
      <w:rFonts w:ascii="Wingdings" w:hAnsi="Wingdings" w:cs="Wingdings" w:hint="default"/>
      <w:sz w:val="20"/>
    </w:rPr>
  </w:style>
  <w:style w:type="character" w:customStyle="1" w:styleId="WW8Num7z1">
    <w:name w:val="WW8Num7z1"/>
    <w:rsid w:val="00D474E9"/>
    <w:rPr>
      <w:sz w:val="24"/>
      <w:szCs w:val="24"/>
    </w:rPr>
  </w:style>
  <w:style w:type="character" w:customStyle="1" w:styleId="WW8Num8z0">
    <w:name w:val="WW8Num8z0"/>
    <w:rsid w:val="00D474E9"/>
    <w:rPr>
      <w:rFonts w:ascii="Symbol" w:hAnsi="Symbol" w:cs="Symbol" w:hint="default"/>
    </w:rPr>
  </w:style>
  <w:style w:type="character" w:customStyle="1" w:styleId="WW8Num9z0">
    <w:name w:val="WW8Num9z0"/>
    <w:rsid w:val="00D474E9"/>
    <w:rPr>
      <w:rFonts w:ascii="Symbol" w:hAnsi="Symbol" w:cs="Symbol" w:hint="default"/>
    </w:rPr>
  </w:style>
  <w:style w:type="character" w:customStyle="1" w:styleId="WW8Num10z0">
    <w:name w:val="WW8Num10z0"/>
    <w:rsid w:val="00D474E9"/>
    <w:rPr>
      <w:rFonts w:ascii="Symbol" w:hAnsi="Symbol" w:cs="Symbol" w:hint="default"/>
    </w:rPr>
  </w:style>
  <w:style w:type="character" w:customStyle="1" w:styleId="WW8Num12z0">
    <w:name w:val="WW8Num12z0"/>
    <w:rsid w:val="00D474E9"/>
    <w:rPr>
      <w:rFonts w:ascii="Symbol" w:hAnsi="Symbol" w:cs="Symbol" w:hint="default"/>
    </w:rPr>
  </w:style>
  <w:style w:type="character" w:customStyle="1" w:styleId="WW8Num13z0">
    <w:name w:val="WW8Num13z0"/>
    <w:rsid w:val="00D474E9"/>
    <w:rPr>
      <w:rFonts w:ascii="Symbol" w:hAnsi="Symbol" w:cs="Symbol" w:hint="default"/>
    </w:rPr>
  </w:style>
  <w:style w:type="character" w:customStyle="1" w:styleId="WW8Num14z0">
    <w:name w:val="WW8Num14z0"/>
    <w:rsid w:val="00D474E9"/>
    <w:rPr>
      <w:rFonts w:ascii="Symbol" w:hAnsi="Symbol" w:cs="Symbol" w:hint="default"/>
    </w:rPr>
  </w:style>
  <w:style w:type="character" w:customStyle="1" w:styleId="18">
    <w:name w:val="Основной шрифт абзаца1"/>
    <w:rsid w:val="00D474E9"/>
  </w:style>
  <w:style w:type="character" w:customStyle="1" w:styleId="WW-Absatz-Standardschriftart1">
    <w:name w:val="WW-Absatz-Standardschriftart1"/>
    <w:rsid w:val="00D474E9"/>
  </w:style>
  <w:style w:type="character" w:customStyle="1" w:styleId="24">
    <w:name w:val="Основной текст с отступом 2 Знак"/>
    <w:rsid w:val="00D474E9"/>
    <w:rPr>
      <w:rFonts w:ascii="Times New Roman" w:hAnsi="Times New Roman" w:cs="Times New Roman" w:hint="default"/>
      <w:sz w:val="22"/>
      <w:szCs w:val="22"/>
    </w:rPr>
  </w:style>
  <w:style w:type="character" w:customStyle="1" w:styleId="ListParagraphChar">
    <w:name w:val="List Paragraph Char"/>
    <w:rsid w:val="00D474E9"/>
    <w:rPr>
      <w:rFonts w:ascii="Times New Roman" w:hAnsi="Times New Roman" w:cs="Times New Roman" w:hint="default"/>
      <w:sz w:val="22"/>
      <w:szCs w:val="22"/>
    </w:rPr>
  </w:style>
  <w:style w:type="character" w:customStyle="1" w:styleId="NoSpacingChar">
    <w:name w:val="No Spacing Char"/>
    <w:rsid w:val="00D474E9"/>
    <w:rPr>
      <w:sz w:val="22"/>
      <w:szCs w:val="22"/>
      <w:lang w:val="ru-RU" w:eastAsia="ar-SA" w:bidi="ar-SA"/>
    </w:rPr>
  </w:style>
  <w:style w:type="character" w:styleId="af">
    <w:name w:val="Strong"/>
    <w:basedOn w:val="a0"/>
    <w:uiPriority w:val="22"/>
    <w:qFormat/>
    <w:rsid w:val="00D474E9"/>
    <w:rPr>
      <w:b/>
      <w:bCs/>
    </w:rPr>
  </w:style>
  <w:style w:type="paragraph" w:styleId="af0">
    <w:name w:val="Balloon Text"/>
    <w:basedOn w:val="a"/>
    <w:link w:val="af1"/>
    <w:uiPriority w:val="99"/>
    <w:semiHidden/>
    <w:unhideWhenUsed/>
    <w:rsid w:val="00D474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D474E9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s110">
    <w:name w:val="s110"/>
    <w:rsid w:val="00D474E9"/>
    <w:rPr>
      <w:b/>
      <w:bCs w:val="0"/>
    </w:rPr>
  </w:style>
  <w:style w:type="paragraph" w:styleId="af2">
    <w:name w:val="header"/>
    <w:basedOn w:val="a"/>
    <w:link w:val="af3"/>
    <w:uiPriority w:val="99"/>
    <w:semiHidden/>
    <w:unhideWhenUsed/>
    <w:rsid w:val="00D474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D474E9"/>
    <w:rPr>
      <w:rFonts w:ascii="Calibri" w:eastAsia="Times New Roman" w:hAnsi="Calibri" w:cs="Times New Roman"/>
      <w:lang w:eastAsia="ar-SA"/>
    </w:rPr>
  </w:style>
  <w:style w:type="paragraph" w:styleId="af4">
    <w:name w:val="footer"/>
    <w:basedOn w:val="a"/>
    <w:link w:val="af5"/>
    <w:uiPriority w:val="99"/>
    <w:semiHidden/>
    <w:unhideWhenUsed/>
    <w:rsid w:val="00D474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semiHidden/>
    <w:rsid w:val="00D474E9"/>
    <w:rPr>
      <w:rFonts w:ascii="Calibri" w:eastAsia="Times New Roman" w:hAnsi="Calibri" w:cs="Times New Roman"/>
      <w:lang w:eastAsia="ar-SA"/>
    </w:rPr>
  </w:style>
  <w:style w:type="table" w:styleId="af6">
    <w:name w:val="Table Grid"/>
    <w:basedOn w:val="a1"/>
    <w:uiPriority w:val="59"/>
    <w:rsid w:val="00D474E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footnote text"/>
    <w:basedOn w:val="a"/>
    <w:link w:val="af8"/>
    <w:uiPriority w:val="99"/>
    <w:semiHidden/>
    <w:unhideWhenUsed/>
    <w:rsid w:val="00D474E9"/>
    <w:pPr>
      <w:suppressAutoHyphens w:val="0"/>
      <w:spacing w:after="0" w:line="240" w:lineRule="auto"/>
    </w:pPr>
    <w:rPr>
      <w:rFonts w:ascii="Arial" w:hAnsi="Arial" w:cs="Arial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D474E9"/>
    <w:rPr>
      <w:rFonts w:ascii="Arial" w:eastAsia="Times New Roman" w:hAnsi="Arial" w:cs="Arial"/>
      <w:sz w:val="20"/>
      <w:szCs w:val="20"/>
      <w:lang w:eastAsia="ru-RU"/>
    </w:rPr>
  </w:style>
  <w:style w:type="character" w:styleId="af9">
    <w:name w:val="footnote reference"/>
    <w:basedOn w:val="a0"/>
    <w:uiPriority w:val="99"/>
    <w:rsid w:val="00D474E9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chart" Target="charts/chart2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chart" Target="charts/chart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dobridra.narod.ru/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cat>
            <c:strRef>
              <c:f>Лист2!$A$1:$G$1</c:f>
              <c:strCache>
                <c:ptCount val="7"/>
                <c:pt idx="0">
                  <c:v>До 5</c:v>
                </c:pt>
                <c:pt idx="1">
                  <c:v>5-10</c:v>
                </c:pt>
                <c:pt idx="2">
                  <c:v>10-15</c:v>
                </c:pt>
                <c:pt idx="3">
                  <c:v>15-20</c:v>
                </c:pt>
                <c:pt idx="4">
                  <c:v>20 -25</c:v>
                </c:pt>
                <c:pt idx="5">
                  <c:v>25-30</c:v>
                </c:pt>
                <c:pt idx="6">
                  <c:v>30 и более</c:v>
                </c:pt>
              </c:strCache>
            </c:strRef>
          </c:cat>
          <c:val>
            <c:numRef>
              <c:f>Лист2!$A$2:$G$2</c:f>
              <c:numCache>
                <c:formatCode>General</c:formatCode>
                <c:ptCount val="7"/>
                <c:pt idx="0">
                  <c:v>3</c:v>
                </c:pt>
                <c:pt idx="1">
                  <c:v>0</c:v>
                </c:pt>
                <c:pt idx="2">
                  <c:v>2</c:v>
                </c:pt>
                <c:pt idx="3">
                  <c:v>3</c:v>
                </c:pt>
                <c:pt idx="4">
                  <c:v>2</c:v>
                </c:pt>
                <c:pt idx="5">
                  <c:v>0</c:v>
                </c:pt>
                <c:pt idx="6">
                  <c:v>11</c:v>
                </c:pt>
              </c:numCache>
            </c:numRef>
          </c:val>
        </c:ser>
        <c:axId val="71496448"/>
        <c:axId val="71497984"/>
      </c:barChart>
      <c:catAx>
        <c:axId val="71496448"/>
        <c:scaling>
          <c:orientation val="minMax"/>
        </c:scaling>
        <c:axPos val="b"/>
        <c:tickLblPos val="nextTo"/>
        <c:crossAx val="71497984"/>
        <c:crosses val="autoZero"/>
        <c:auto val="1"/>
        <c:lblAlgn val="ctr"/>
        <c:lblOffset val="100"/>
      </c:catAx>
      <c:valAx>
        <c:axId val="71497984"/>
        <c:scaling>
          <c:orientation val="minMax"/>
        </c:scaling>
        <c:axPos val="l"/>
        <c:majorGridlines/>
        <c:numFmt formatCode="General" sourceLinked="1"/>
        <c:tickLblPos val="nextTo"/>
        <c:crossAx val="71496448"/>
        <c:crosses val="autoZero"/>
        <c:crossBetween val="between"/>
      </c:valAx>
    </c:plotArea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cat>
            <c:strRef>
              <c:f>Лист2!$A$21:$E$21</c:f>
              <c:strCache>
                <c:ptCount val="5"/>
                <c:pt idx="0">
                  <c:v>20-30</c:v>
                </c:pt>
                <c:pt idx="1">
                  <c:v>30-40</c:v>
                </c:pt>
                <c:pt idx="2">
                  <c:v>40-50</c:v>
                </c:pt>
                <c:pt idx="3">
                  <c:v>50 -60</c:v>
                </c:pt>
                <c:pt idx="4">
                  <c:v>60 и более</c:v>
                </c:pt>
              </c:strCache>
            </c:strRef>
          </c:cat>
          <c:val>
            <c:numRef>
              <c:f>Лист2!$A$22:$E$22</c:f>
              <c:numCache>
                <c:formatCode>General</c:formatCode>
                <c:ptCount val="5"/>
                <c:pt idx="0">
                  <c:v>3</c:v>
                </c:pt>
                <c:pt idx="1">
                  <c:v>3</c:v>
                </c:pt>
                <c:pt idx="2">
                  <c:v>4</c:v>
                </c:pt>
                <c:pt idx="3">
                  <c:v>6</c:v>
                </c:pt>
                <c:pt idx="4">
                  <c:v>5</c:v>
                </c:pt>
              </c:numCache>
            </c:numRef>
          </c:val>
        </c:ser>
        <c:axId val="71701632"/>
        <c:axId val="71703168"/>
      </c:barChart>
      <c:catAx>
        <c:axId val="71701632"/>
        <c:scaling>
          <c:orientation val="minMax"/>
        </c:scaling>
        <c:axPos val="b"/>
        <c:tickLblPos val="nextTo"/>
        <c:crossAx val="71703168"/>
        <c:crosses val="autoZero"/>
        <c:auto val="1"/>
        <c:lblAlgn val="ctr"/>
        <c:lblOffset val="100"/>
      </c:catAx>
      <c:valAx>
        <c:axId val="71703168"/>
        <c:scaling>
          <c:orientation val="minMax"/>
        </c:scaling>
        <c:axPos val="l"/>
        <c:majorGridlines/>
        <c:numFmt formatCode="General" sourceLinked="1"/>
        <c:tickLblPos val="nextTo"/>
        <c:crossAx val="71701632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D32127-F9A0-4A31-B4C7-370E02C5CD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13415</Words>
  <Characters>76466</Characters>
  <Application>Microsoft Office Word</Application>
  <DocSecurity>0</DocSecurity>
  <Lines>637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cp:lastPrinted>2020-03-22T09:50:00Z</cp:lastPrinted>
  <dcterms:created xsi:type="dcterms:W3CDTF">2020-03-21T12:02:00Z</dcterms:created>
  <dcterms:modified xsi:type="dcterms:W3CDTF">2020-03-22T10:19:00Z</dcterms:modified>
</cp:coreProperties>
</file>